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i/>
          <w:iCs/>
          <w:sz w:val="24"/>
          <w:szCs w:val="24"/>
          <w:lang w:val="de-CH"/>
        </w:rPr>
        <w:alias w:val="Classification"/>
        <w:tag w:val="Classification"/>
        <w:id w:val="-1446146123"/>
        <w:lock w:val="sdtLocked"/>
        <w:placeholder>
          <w:docPart w:val="9035D6D949A8464BB37A5D6110FC7ABC"/>
        </w:placeholder>
        <w:showingPlcHdr/>
        <w:dataBinding w:prefixMappings="xmlns:ns0='http://purl.org/dc/elements/1.1/' xmlns:ns1='http://schemas.openxmlformats.org/package/2006/metadata/core-properties' " w:xpath="/ns1:coreProperties[1]/ns1:contentStatus[1]" w:storeItemID="{6C3C8BC8-F283-45AE-878A-BAB7291924A1}"/>
        <w:dropDownList w:lastValue="">
          <w:listItem w:displayText=" " w:value=" "/>
          <w:listItem w:displayText="INTERNAL" w:value="INTERNAL"/>
          <w:listItem w:displayText="CONFIDENTIAL" w:value="CONFIDENTIAL"/>
          <w:listItem w:displayText="SECRET" w:value="SECRET"/>
        </w:dropDownList>
      </w:sdtPr>
      <w:sdtEndPr/>
      <w:sdtContent>
        <w:p w14:paraId="193F2276" w14:textId="77777777" w:rsidR="0002279A" w:rsidRPr="006D561A" w:rsidRDefault="0007360C" w:rsidP="00B74AB6">
          <w:pPr>
            <w:framePr w:w="5670" w:h="284" w:hRule="exact" w:wrap="around" w:vAnchor="page" w:hAnchor="page" w:x="1419" w:y="1532"/>
            <w:ind w:right="-3119"/>
            <w:rPr>
              <w:i/>
              <w:iCs/>
              <w:sz w:val="24"/>
              <w:szCs w:val="24"/>
              <w:lang w:val="de-CH"/>
            </w:rPr>
          </w:pPr>
          <w:r w:rsidRPr="008B5E45">
            <w:rPr>
              <w:rStyle w:val="PlaceholderText"/>
              <w:i/>
              <w:iCs/>
              <w:vanish/>
              <w:sz w:val="24"/>
              <w:szCs w:val="24"/>
            </w:rPr>
            <w:t>[</w:t>
          </w:r>
          <w:r>
            <w:rPr>
              <w:rStyle w:val="PlaceholderText"/>
              <w:i/>
              <w:iCs/>
              <w:vanish/>
              <w:sz w:val="24"/>
              <w:szCs w:val="24"/>
            </w:rPr>
            <w:t>Choose a c</w:t>
          </w:r>
          <w:r w:rsidRPr="008B5E45">
            <w:rPr>
              <w:rStyle w:val="PlaceholderText"/>
              <w:i/>
              <w:iCs/>
              <w:vanish/>
              <w:sz w:val="24"/>
              <w:szCs w:val="24"/>
            </w:rPr>
            <w:t>lassification]</w:t>
          </w:r>
        </w:p>
      </w:sdtContent>
    </w:sdt>
    <w:tbl>
      <w:tblPr>
        <w:tblW w:w="5000" w:type="pct"/>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8637"/>
        <w:gridCol w:w="151"/>
      </w:tblGrid>
      <w:tr w:rsidR="002E5093" w:rsidRPr="003D2E71" w14:paraId="63CDAE11" w14:textId="77777777" w:rsidTr="00B74AB6">
        <w:trPr>
          <w:gridAfter w:val="1"/>
          <w:wAfter w:w="86" w:type="pct"/>
          <w:trHeight w:hRule="exact" w:val="652"/>
        </w:trPr>
        <w:tc>
          <w:tcPr>
            <w:tcW w:w="4914" w:type="pct"/>
            <w:tcMar>
              <w:top w:w="159" w:type="dxa"/>
            </w:tcMar>
          </w:tcPr>
          <w:p w14:paraId="4666761A" w14:textId="760BF4CA" w:rsidR="002E5093" w:rsidRPr="007B57B5" w:rsidRDefault="002E5093" w:rsidP="00DE1095">
            <w:pPr>
              <w:tabs>
                <w:tab w:val="left" w:pos="2340"/>
              </w:tabs>
              <w:spacing w:line="260" w:lineRule="atLeast"/>
              <w:rPr>
                <w:b/>
                <w:lang w:val="de-CH" w:eastAsia="de-DE"/>
              </w:rPr>
            </w:pPr>
            <w:r w:rsidRPr="00006337">
              <w:rPr>
                <w:lang w:val="de-CH" w:eastAsia="de-DE"/>
              </w:rPr>
              <w:t>Winterthur</w:t>
            </w:r>
            <w:r w:rsidR="00053808">
              <w:rPr>
                <w:lang w:val="de-CH" w:eastAsia="de-DE"/>
              </w:rPr>
              <w:t xml:space="preserve"> (</w:t>
            </w:r>
            <w:proofErr w:type="spellStart"/>
            <w:r w:rsidR="00053808">
              <w:rPr>
                <w:lang w:val="de-CH" w:eastAsia="de-DE"/>
              </w:rPr>
              <w:t>Switzerland</w:t>
            </w:r>
            <w:proofErr w:type="spellEnd"/>
            <w:r w:rsidR="00053808">
              <w:rPr>
                <w:lang w:val="de-CH" w:eastAsia="de-DE"/>
              </w:rPr>
              <w:t>)</w:t>
            </w:r>
            <w:r w:rsidRPr="00006337">
              <w:rPr>
                <w:lang w:val="de-CH" w:eastAsia="de-DE"/>
              </w:rPr>
              <w:t>,</w:t>
            </w:r>
            <w:r w:rsidR="000A08A0" w:rsidRPr="00006337">
              <w:rPr>
                <w:lang w:val="de-CH" w:eastAsia="de-DE"/>
              </w:rPr>
              <w:t xml:space="preserve"> </w:t>
            </w:r>
            <w:r w:rsidR="00B020C6">
              <w:rPr>
                <w:lang w:val="de-CH" w:eastAsia="de-DE"/>
              </w:rPr>
              <w:t>April</w:t>
            </w:r>
            <w:r w:rsidR="00861087">
              <w:rPr>
                <w:lang w:val="de-CH" w:eastAsia="de-DE"/>
              </w:rPr>
              <w:t xml:space="preserve"> </w:t>
            </w:r>
            <w:r w:rsidR="00B020C6">
              <w:rPr>
                <w:lang w:val="de-CH" w:eastAsia="de-DE"/>
              </w:rPr>
              <w:t>28</w:t>
            </w:r>
            <w:r w:rsidR="00AF434B" w:rsidRPr="00006337">
              <w:rPr>
                <w:lang w:val="de-CH" w:eastAsia="de-DE"/>
              </w:rPr>
              <w:t xml:space="preserve">, </w:t>
            </w:r>
            <w:r w:rsidR="00DE1095" w:rsidRPr="00006337">
              <w:rPr>
                <w:lang w:val="de-CH" w:eastAsia="de-DE"/>
              </w:rPr>
              <w:t>202</w:t>
            </w:r>
            <w:r w:rsidR="00053808">
              <w:rPr>
                <w:lang w:val="de-CH" w:eastAsia="de-DE"/>
              </w:rPr>
              <w:t>6</w:t>
            </w:r>
          </w:p>
        </w:tc>
      </w:tr>
      <w:tr w:rsidR="002E5093" w:rsidRPr="00AA1A4F" w14:paraId="437797B3" w14:textId="77777777" w:rsidTr="00053808">
        <w:trPr>
          <w:trHeight w:hRule="exact" w:val="615"/>
        </w:trPr>
        <w:tc>
          <w:tcPr>
            <w:tcW w:w="5000" w:type="pct"/>
            <w:gridSpan w:val="2"/>
          </w:tcPr>
          <w:p w14:paraId="649BAE38" w14:textId="0AB22A81" w:rsidR="00053808" w:rsidRPr="00861087" w:rsidRDefault="00B020C6" w:rsidP="00C8058F">
            <w:pPr>
              <w:rPr>
                <w:b/>
                <w:sz w:val="24"/>
                <w:szCs w:val="26"/>
                <w:highlight w:val="yellow"/>
                <w:lang w:eastAsia="de-DE"/>
              </w:rPr>
            </w:pPr>
            <w:r w:rsidRPr="00B020C6">
              <w:rPr>
                <w:rFonts w:asciiTheme="minorHAnsi" w:eastAsiaTheme="minorHAnsi" w:hAnsiTheme="minorHAnsi" w:cstheme="minorHAnsi"/>
                <w:b/>
                <w:sz w:val="22"/>
                <w:szCs w:val="22"/>
              </w:rPr>
              <w:t>Annual General Meeting Approves All Motions, Including Increase in Distribution to Total of CHF 3.20 per Share</w:t>
            </w:r>
          </w:p>
        </w:tc>
      </w:tr>
    </w:tbl>
    <w:p w14:paraId="5E038372" w14:textId="77777777" w:rsidR="00690794" w:rsidRPr="00AA1A4F" w:rsidRDefault="00690794" w:rsidP="00D90EAF">
      <w:pPr>
        <w:autoSpaceDE w:val="0"/>
        <w:autoSpaceDN w:val="0"/>
        <w:adjustRightInd w:val="0"/>
        <w:spacing w:line="240" w:lineRule="auto"/>
        <w:ind w:right="-143"/>
        <w:rPr>
          <w:rFonts w:ascii="Arial,Bold" w:hAnsi="Arial,Bold" w:cs="Arial,Bold"/>
          <w:b/>
          <w:bCs/>
        </w:rPr>
      </w:pPr>
    </w:p>
    <w:p w14:paraId="161E9313" w14:textId="51589684" w:rsidR="00B020C6" w:rsidRPr="007F5BAF" w:rsidRDefault="00B020C6" w:rsidP="00B020C6">
      <w:pPr>
        <w:tabs>
          <w:tab w:val="left" w:pos="2340"/>
        </w:tabs>
        <w:rPr>
          <w:rFonts w:cs="Arial"/>
          <w:b/>
          <w:bCs/>
        </w:rPr>
      </w:pPr>
      <w:r w:rsidRPr="00B020C6">
        <w:rPr>
          <w:rFonts w:cs="Arial"/>
          <w:b/>
          <w:bCs/>
        </w:rPr>
        <w:t xml:space="preserve">The shareholders of Autoneum Holding Ltd </w:t>
      </w:r>
      <w:proofErr w:type="gramStart"/>
      <w:r w:rsidRPr="00B020C6">
        <w:rPr>
          <w:rFonts w:cs="Arial"/>
          <w:b/>
          <w:bCs/>
        </w:rPr>
        <w:t>approved</w:t>
      </w:r>
      <w:proofErr w:type="gramEnd"/>
      <w:r w:rsidRPr="00B020C6">
        <w:rPr>
          <w:rFonts w:cs="Arial"/>
          <w:b/>
          <w:bCs/>
        </w:rPr>
        <w:t xml:space="preserve"> all motions proposed by the Board of Directors at today’s Annual General Meeting. </w:t>
      </w:r>
      <w:r w:rsidRPr="007F5BAF">
        <w:rPr>
          <w:rFonts w:cs="Arial"/>
          <w:b/>
          <w:bCs/>
        </w:rPr>
        <w:t>For the 2025 financial year, a total distribution of CHF 3.20 per share was approved.</w:t>
      </w:r>
    </w:p>
    <w:p w14:paraId="7445E0FF" w14:textId="77777777" w:rsidR="00B020C6" w:rsidRDefault="00B020C6" w:rsidP="00B020C6">
      <w:pPr>
        <w:tabs>
          <w:tab w:val="left" w:pos="2340"/>
        </w:tabs>
        <w:ind w:right="-852"/>
        <w:rPr>
          <w:rFonts w:cstheme="minorBidi"/>
        </w:rPr>
      </w:pPr>
    </w:p>
    <w:p w14:paraId="7D8AAFEE" w14:textId="665E5868" w:rsidR="00B020C6" w:rsidRDefault="00B020C6" w:rsidP="00B020C6">
      <w:pPr>
        <w:tabs>
          <w:tab w:val="left" w:pos="2340"/>
        </w:tabs>
        <w:ind w:right="-852"/>
        <w:rPr>
          <w:rFonts w:cstheme="minorBidi"/>
        </w:rPr>
      </w:pPr>
      <w:r w:rsidRPr="00B020C6">
        <w:rPr>
          <w:rFonts w:cstheme="minorBidi"/>
        </w:rPr>
        <w:t xml:space="preserve">A total of </w:t>
      </w:r>
      <w:r w:rsidR="00D635CE">
        <w:rPr>
          <w:rFonts w:cstheme="minorBidi"/>
        </w:rPr>
        <w:t>205</w:t>
      </w:r>
      <w:r w:rsidRPr="00D635CE">
        <w:rPr>
          <w:rFonts w:cstheme="minorBidi"/>
        </w:rPr>
        <w:t xml:space="preserve"> shareholders</w:t>
      </w:r>
      <w:r w:rsidRPr="00B020C6">
        <w:rPr>
          <w:rFonts w:cstheme="minorBidi"/>
        </w:rPr>
        <w:t xml:space="preserve"> attended the Annual General Meeting of Autoneum Holding Ltd in Winterthur. Overall, </w:t>
      </w:r>
      <w:r w:rsidR="00D635CE">
        <w:rPr>
          <w:rFonts w:cstheme="minorBidi"/>
        </w:rPr>
        <w:t>62.09</w:t>
      </w:r>
      <w:r w:rsidRPr="00D635CE">
        <w:rPr>
          <w:rFonts w:cstheme="minorBidi"/>
        </w:rPr>
        <w:t> percent</w:t>
      </w:r>
      <w:r w:rsidRPr="00B020C6">
        <w:rPr>
          <w:rFonts w:cstheme="minorBidi"/>
        </w:rPr>
        <w:t xml:space="preserve"> of the share capital was represented either by shareholders present or by the independent proxy.</w:t>
      </w:r>
    </w:p>
    <w:p w14:paraId="57ABB6F7" w14:textId="77777777" w:rsidR="00B020C6" w:rsidRPr="00B020C6" w:rsidRDefault="00B020C6" w:rsidP="00B020C6">
      <w:pPr>
        <w:tabs>
          <w:tab w:val="left" w:pos="2340"/>
        </w:tabs>
        <w:ind w:right="-852"/>
        <w:rPr>
          <w:rFonts w:cstheme="minorBidi"/>
        </w:rPr>
      </w:pPr>
    </w:p>
    <w:p w14:paraId="386ED3CD" w14:textId="4A23ABDB" w:rsidR="00B020C6" w:rsidRPr="00B020C6" w:rsidRDefault="00B020C6" w:rsidP="00B020C6">
      <w:pPr>
        <w:tabs>
          <w:tab w:val="left" w:pos="2340"/>
        </w:tabs>
        <w:ind w:right="-852"/>
        <w:rPr>
          <w:rFonts w:cstheme="minorBidi"/>
        </w:rPr>
      </w:pPr>
      <w:r w:rsidRPr="00B020C6">
        <w:rPr>
          <w:rFonts w:cstheme="minorBidi"/>
        </w:rPr>
        <w:t>In his address, Chairman of the Board of Directors Hans</w:t>
      </w:r>
      <w:r w:rsidRPr="00B020C6">
        <w:rPr>
          <w:rFonts w:ascii="Cambria Math" w:hAnsi="Cambria Math" w:cs="Cambria Math"/>
        </w:rPr>
        <w:t>‑</w:t>
      </w:r>
      <w:r w:rsidRPr="00B020C6">
        <w:rPr>
          <w:rFonts w:cstheme="minorBidi"/>
        </w:rPr>
        <w:t>Peter Schwald also referred to Autoneum</w:t>
      </w:r>
      <w:r w:rsidRPr="00B020C6">
        <w:rPr>
          <w:rFonts w:cs="Arial"/>
        </w:rPr>
        <w:t>’</w:t>
      </w:r>
      <w:r w:rsidRPr="00B020C6">
        <w:rPr>
          <w:rFonts w:cstheme="minorBidi"/>
        </w:rPr>
        <w:t>s 15</w:t>
      </w:r>
      <w:r w:rsidRPr="00B020C6">
        <w:rPr>
          <w:rFonts w:ascii="Cambria Math" w:hAnsi="Cambria Math" w:cs="Cambria Math"/>
        </w:rPr>
        <w:t>‑</w:t>
      </w:r>
      <w:r w:rsidRPr="00B020C6">
        <w:rPr>
          <w:rFonts w:cstheme="minorBidi"/>
        </w:rPr>
        <w:t>year anniversary:</w:t>
      </w:r>
      <w:r>
        <w:rPr>
          <w:rFonts w:cstheme="minorBidi"/>
        </w:rPr>
        <w:t xml:space="preserve"> </w:t>
      </w:r>
      <w:r w:rsidRPr="00B020C6">
        <w:rPr>
          <w:rFonts w:cstheme="minorBidi"/>
        </w:rPr>
        <w:t>“Over this period, Autoneum has successfully established itself as a global market and technology leader, expanded its presence in Asia, continuously developed its portfolio, strengthened vertical integration and at the same time built a strong, distinct corporate culture.”</w:t>
      </w:r>
    </w:p>
    <w:p w14:paraId="61640797" w14:textId="77777777" w:rsidR="00B020C6" w:rsidRDefault="00B020C6" w:rsidP="00B020C6">
      <w:pPr>
        <w:tabs>
          <w:tab w:val="left" w:pos="2340"/>
        </w:tabs>
        <w:ind w:right="-852"/>
        <w:rPr>
          <w:rFonts w:cstheme="minorBidi"/>
        </w:rPr>
      </w:pPr>
    </w:p>
    <w:p w14:paraId="0EC03FAF" w14:textId="5584C41A" w:rsidR="00B020C6" w:rsidRPr="00B020C6" w:rsidRDefault="00B020C6" w:rsidP="00B020C6">
      <w:pPr>
        <w:tabs>
          <w:tab w:val="left" w:pos="2340"/>
        </w:tabs>
        <w:ind w:right="-852"/>
        <w:rPr>
          <w:rFonts w:cstheme="minorBidi"/>
        </w:rPr>
      </w:pPr>
      <w:r w:rsidRPr="00B020C6">
        <w:rPr>
          <w:rFonts w:cstheme="minorBidi"/>
        </w:rPr>
        <w:t>CEO Eelco Spoelder outlined the key developments of the 2025 financial year and stated:</w:t>
      </w:r>
    </w:p>
    <w:p w14:paraId="0057D8BF" w14:textId="77777777" w:rsidR="00B020C6" w:rsidRPr="00B020C6" w:rsidRDefault="00B020C6" w:rsidP="00B020C6">
      <w:pPr>
        <w:tabs>
          <w:tab w:val="left" w:pos="2340"/>
        </w:tabs>
        <w:ind w:right="-852"/>
        <w:rPr>
          <w:rFonts w:cstheme="minorBidi"/>
        </w:rPr>
      </w:pPr>
      <w:r w:rsidRPr="00B020C6">
        <w:rPr>
          <w:rFonts w:cstheme="minorBidi"/>
        </w:rPr>
        <w:t>“While the automotive industry has recently made many negative headlines, Autoneum has developed positively. Thanks to our clear strategy, broad customer base, dedicated employees, and the high powertrain independence of our products and technologies, we are confident about the future.”</w:t>
      </w:r>
    </w:p>
    <w:p w14:paraId="44EC8E8F" w14:textId="77777777" w:rsidR="00B020C6" w:rsidRDefault="00B020C6" w:rsidP="00B020C6">
      <w:pPr>
        <w:tabs>
          <w:tab w:val="left" w:pos="2340"/>
        </w:tabs>
        <w:ind w:right="-852"/>
        <w:rPr>
          <w:rFonts w:cstheme="minorBidi"/>
        </w:rPr>
      </w:pPr>
    </w:p>
    <w:p w14:paraId="4522C565" w14:textId="55840625" w:rsidR="00B020C6" w:rsidRPr="00B020C6" w:rsidRDefault="00B020C6" w:rsidP="00B020C6">
      <w:pPr>
        <w:tabs>
          <w:tab w:val="left" w:pos="2340"/>
        </w:tabs>
        <w:ind w:right="-852"/>
        <w:rPr>
          <w:rFonts w:cstheme="minorBidi"/>
        </w:rPr>
      </w:pPr>
      <w:r w:rsidRPr="00B020C6">
        <w:rPr>
          <w:rFonts w:cstheme="minorBidi"/>
        </w:rPr>
        <w:t>The shareholders approved the 2025 Annual Report, including the consolidated and standalone financial statements. They also approved the Board of Directors’ proposal to distribute a total of CHF 3.20 per registered share for the 2025 financial year, reflecting the positive consolidated result. As of May 5, 2026, a dividend of CHF 1.60 per share will be paid, less 35 percent Swiss withholding tax, as well as a withholding tax</w:t>
      </w:r>
      <w:r w:rsidRPr="00B020C6">
        <w:rPr>
          <w:rFonts w:ascii="Cambria Math" w:hAnsi="Cambria Math" w:cs="Cambria Math"/>
        </w:rPr>
        <w:t>‑</w:t>
      </w:r>
      <w:r w:rsidRPr="00B020C6">
        <w:rPr>
          <w:rFonts w:cstheme="minorBidi"/>
        </w:rPr>
        <w:t>exempt repayment from capital contribution reserves of CHF</w:t>
      </w:r>
      <w:r w:rsidRPr="00B020C6">
        <w:rPr>
          <w:rFonts w:cs="Arial"/>
        </w:rPr>
        <w:t> </w:t>
      </w:r>
      <w:r w:rsidRPr="00B020C6">
        <w:rPr>
          <w:rFonts w:cstheme="minorBidi"/>
        </w:rPr>
        <w:t>1.60 per share.</w:t>
      </w:r>
    </w:p>
    <w:p w14:paraId="43B4494B" w14:textId="77777777" w:rsidR="00B020C6" w:rsidRDefault="00B020C6" w:rsidP="00B020C6">
      <w:pPr>
        <w:tabs>
          <w:tab w:val="left" w:pos="2340"/>
        </w:tabs>
        <w:ind w:right="-852"/>
        <w:rPr>
          <w:rFonts w:cstheme="minorBidi"/>
        </w:rPr>
      </w:pPr>
    </w:p>
    <w:p w14:paraId="07B9D9C4" w14:textId="4025843C" w:rsidR="00B020C6" w:rsidRPr="00B020C6" w:rsidRDefault="00B020C6" w:rsidP="00B020C6">
      <w:pPr>
        <w:tabs>
          <w:tab w:val="left" w:pos="2340"/>
        </w:tabs>
        <w:ind w:right="-852"/>
        <w:rPr>
          <w:rFonts w:cstheme="minorBidi"/>
        </w:rPr>
      </w:pPr>
      <w:r w:rsidRPr="00B020C6">
        <w:rPr>
          <w:rFonts w:cstheme="minorBidi"/>
        </w:rPr>
        <w:t>Hans</w:t>
      </w:r>
      <w:r w:rsidRPr="00B020C6">
        <w:rPr>
          <w:rFonts w:ascii="Cambria Math" w:hAnsi="Cambria Math" w:cs="Cambria Math"/>
        </w:rPr>
        <w:t>‑</w:t>
      </w:r>
      <w:r w:rsidRPr="00B020C6">
        <w:rPr>
          <w:rFonts w:cstheme="minorBidi"/>
        </w:rPr>
        <w:t>Peter Schwald will remain Chairman of the Board of Directors. The shareholders re</w:t>
      </w:r>
      <w:r w:rsidRPr="00B020C6">
        <w:rPr>
          <w:rFonts w:ascii="Cambria Math" w:hAnsi="Cambria Math" w:cs="Cambria Math"/>
        </w:rPr>
        <w:t>‑</w:t>
      </w:r>
      <w:r w:rsidRPr="00B020C6">
        <w:rPr>
          <w:rFonts w:cstheme="minorBidi"/>
        </w:rPr>
        <w:t>elected Liane Hirner, Norbert Indlekofer, Martin Kl</w:t>
      </w:r>
      <w:r w:rsidRPr="00B020C6">
        <w:rPr>
          <w:rFonts w:cs="Arial"/>
        </w:rPr>
        <w:t>ö</w:t>
      </w:r>
      <w:r w:rsidRPr="00B020C6">
        <w:rPr>
          <w:rFonts w:cstheme="minorBidi"/>
        </w:rPr>
        <w:t>ti, Michael Pieper and Oliver Streuli as members of the Board of Directors for a further term of office. Yanni von Roy</w:t>
      </w:r>
      <w:r w:rsidRPr="00B020C6">
        <w:rPr>
          <w:rFonts w:ascii="Cambria Math" w:hAnsi="Cambria Math" w:cs="Cambria Math"/>
        </w:rPr>
        <w:t>‑</w:t>
      </w:r>
      <w:r w:rsidRPr="00B020C6">
        <w:rPr>
          <w:rFonts w:cstheme="minorBidi"/>
        </w:rPr>
        <w:t>Jiang, a member of the Board of Directors and of the Strategy and Sustainability Committee since 2025, did not stand for re</w:t>
      </w:r>
      <w:r w:rsidRPr="00B020C6">
        <w:rPr>
          <w:rFonts w:ascii="Cambria Math" w:hAnsi="Cambria Math" w:cs="Cambria Math"/>
        </w:rPr>
        <w:t>‑</w:t>
      </w:r>
      <w:r w:rsidRPr="00B020C6">
        <w:rPr>
          <w:rFonts w:cstheme="minorBidi"/>
        </w:rPr>
        <w:t>election. Hans</w:t>
      </w:r>
      <w:r w:rsidRPr="00B020C6">
        <w:rPr>
          <w:rFonts w:ascii="Cambria Math" w:hAnsi="Cambria Math" w:cs="Cambria Math"/>
        </w:rPr>
        <w:t>‑</w:t>
      </w:r>
      <w:r w:rsidRPr="00B020C6">
        <w:rPr>
          <w:rFonts w:cstheme="minorBidi"/>
        </w:rPr>
        <w:t>Peter Schwald commented:</w:t>
      </w:r>
      <w:r>
        <w:rPr>
          <w:rFonts w:cstheme="minorBidi"/>
        </w:rPr>
        <w:t xml:space="preserve"> </w:t>
      </w:r>
      <w:r w:rsidRPr="00B020C6">
        <w:rPr>
          <w:rFonts w:cstheme="minorBidi"/>
        </w:rPr>
        <w:t>“On behalf of the Board of Directors, I would like to sincerely thank Yanni von Roy</w:t>
      </w:r>
      <w:r w:rsidRPr="00B020C6">
        <w:rPr>
          <w:rFonts w:ascii="Cambria Math" w:hAnsi="Cambria Math" w:cs="Cambria Math"/>
        </w:rPr>
        <w:t>‑</w:t>
      </w:r>
      <w:r w:rsidRPr="00B020C6">
        <w:rPr>
          <w:rFonts w:cstheme="minorBidi"/>
        </w:rPr>
        <w:t>Jiang for her commitment and valuable contributions. With her international experience and strategic foresight, she has significantly enriched the work of our Board. We wish her all the very best for the future.</w:t>
      </w:r>
      <w:r w:rsidRPr="00B020C6">
        <w:rPr>
          <w:rFonts w:cs="Arial"/>
        </w:rPr>
        <w:t>”</w:t>
      </w:r>
    </w:p>
    <w:p w14:paraId="38E4A08C" w14:textId="77777777" w:rsidR="00B020C6" w:rsidRDefault="00B020C6" w:rsidP="00B020C6">
      <w:pPr>
        <w:tabs>
          <w:tab w:val="left" w:pos="2340"/>
        </w:tabs>
        <w:ind w:right="-852"/>
        <w:rPr>
          <w:rFonts w:cstheme="minorBidi"/>
        </w:rPr>
      </w:pPr>
    </w:p>
    <w:p w14:paraId="7FE3E248" w14:textId="7A4EB78D" w:rsidR="00B020C6" w:rsidRPr="00B020C6" w:rsidRDefault="00B020C6" w:rsidP="00B020C6">
      <w:pPr>
        <w:tabs>
          <w:tab w:val="left" w:pos="2340"/>
        </w:tabs>
        <w:ind w:right="-852"/>
        <w:rPr>
          <w:rFonts w:cstheme="minorBidi"/>
        </w:rPr>
      </w:pPr>
      <w:r w:rsidRPr="00B020C6">
        <w:rPr>
          <w:rFonts w:cstheme="minorBidi"/>
        </w:rPr>
        <w:t>The shareholders re</w:t>
      </w:r>
      <w:r w:rsidRPr="00B020C6">
        <w:rPr>
          <w:rFonts w:ascii="Cambria Math" w:hAnsi="Cambria Math" w:cs="Cambria Math"/>
        </w:rPr>
        <w:t>‑</w:t>
      </w:r>
      <w:r w:rsidRPr="00B020C6">
        <w:rPr>
          <w:rFonts w:cstheme="minorBidi"/>
        </w:rPr>
        <w:t>elected Hans</w:t>
      </w:r>
      <w:r w:rsidRPr="00B020C6">
        <w:rPr>
          <w:rFonts w:ascii="Cambria Math" w:hAnsi="Cambria Math" w:cs="Cambria Math"/>
        </w:rPr>
        <w:t>‑</w:t>
      </w:r>
      <w:r w:rsidRPr="00B020C6">
        <w:rPr>
          <w:rFonts w:cstheme="minorBidi"/>
        </w:rPr>
        <w:t>Peter Schwald, Norbert Indlekofer and Oliver Streuli to the Compensation Committee. KPMG AG, Zurich, will continue as statutory auditors for another year, and Ulrich</w:t>
      </w:r>
      <w:r w:rsidRPr="00B020C6">
        <w:rPr>
          <w:rFonts w:cs="Arial"/>
        </w:rPr>
        <w:t> </w:t>
      </w:r>
      <w:r w:rsidRPr="00B020C6">
        <w:rPr>
          <w:rFonts w:cstheme="minorBidi"/>
        </w:rPr>
        <w:t>B.</w:t>
      </w:r>
      <w:r w:rsidRPr="00B020C6">
        <w:rPr>
          <w:rFonts w:cs="Arial"/>
        </w:rPr>
        <w:t> </w:t>
      </w:r>
      <w:r w:rsidRPr="00B020C6">
        <w:rPr>
          <w:rFonts w:cstheme="minorBidi"/>
        </w:rPr>
        <w:t>Mayer was again confirmed as the independent proxy for a further term.</w:t>
      </w:r>
    </w:p>
    <w:p w14:paraId="5049572F" w14:textId="77777777" w:rsidR="00B020C6" w:rsidRDefault="00B020C6" w:rsidP="00B020C6">
      <w:pPr>
        <w:tabs>
          <w:tab w:val="left" w:pos="2340"/>
        </w:tabs>
        <w:ind w:right="-852"/>
        <w:rPr>
          <w:rFonts w:cstheme="minorBidi"/>
        </w:rPr>
      </w:pPr>
    </w:p>
    <w:p w14:paraId="646CD931" w14:textId="5CE9AC7C" w:rsidR="00B020C6" w:rsidRPr="00B020C6" w:rsidRDefault="00B020C6" w:rsidP="00B020C6">
      <w:pPr>
        <w:tabs>
          <w:tab w:val="left" w:pos="2340"/>
        </w:tabs>
        <w:ind w:right="-852"/>
        <w:rPr>
          <w:rFonts w:cstheme="minorBidi"/>
        </w:rPr>
      </w:pPr>
      <w:r w:rsidRPr="00B020C6">
        <w:rPr>
          <w:rFonts w:cstheme="minorBidi"/>
        </w:rPr>
        <w:t xml:space="preserve">The shareholders granted discharge to all members of the Board of Directors and the </w:t>
      </w:r>
      <w:r w:rsidR="00845D2F" w:rsidRPr="00845D2F">
        <w:rPr>
          <w:rFonts w:cstheme="minorBidi"/>
        </w:rPr>
        <w:t>Group Executive Board</w:t>
      </w:r>
      <w:r w:rsidRPr="00B020C6">
        <w:rPr>
          <w:rFonts w:cstheme="minorBidi"/>
        </w:rPr>
        <w:t xml:space="preserve"> with more than </w:t>
      </w:r>
      <w:r w:rsidR="00D635CE">
        <w:rPr>
          <w:rFonts w:cstheme="minorBidi"/>
        </w:rPr>
        <w:t>99.35</w:t>
      </w:r>
      <w:r w:rsidRPr="00D635CE">
        <w:rPr>
          <w:rFonts w:cstheme="minorBidi"/>
        </w:rPr>
        <w:t> percent</w:t>
      </w:r>
      <w:r w:rsidRPr="00B020C6">
        <w:rPr>
          <w:rFonts w:cstheme="minorBidi"/>
        </w:rPr>
        <w:t xml:space="preserve"> of the votes cast. The advisory votes on the 2025 Compensation Report and the Corporate Responsibility Report received approval ratings of </w:t>
      </w:r>
      <w:r w:rsidR="00D635CE">
        <w:rPr>
          <w:rFonts w:cstheme="minorBidi"/>
        </w:rPr>
        <w:t>86.62</w:t>
      </w:r>
      <w:r w:rsidRPr="00D635CE">
        <w:rPr>
          <w:rFonts w:cstheme="minorBidi"/>
        </w:rPr>
        <w:t> percent</w:t>
      </w:r>
      <w:r w:rsidRPr="00B020C6">
        <w:rPr>
          <w:rFonts w:cstheme="minorBidi"/>
        </w:rPr>
        <w:t xml:space="preserve"> and </w:t>
      </w:r>
      <w:r w:rsidR="00D635CE">
        <w:rPr>
          <w:rFonts w:cstheme="minorBidi"/>
        </w:rPr>
        <w:t>95.53</w:t>
      </w:r>
      <w:r w:rsidRPr="00D635CE">
        <w:rPr>
          <w:rFonts w:cstheme="minorBidi"/>
        </w:rPr>
        <w:t> percent</w:t>
      </w:r>
      <w:r w:rsidRPr="00B020C6">
        <w:rPr>
          <w:rFonts w:cstheme="minorBidi"/>
        </w:rPr>
        <w:t xml:space="preserve"> respectively. The proposals on the maximum compensation of the Board of Directors and the </w:t>
      </w:r>
      <w:r w:rsidR="00845D2F" w:rsidRPr="00845D2F">
        <w:rPr>
          <w:rFonts w:cstheme="minorBidi"/>
        </w:rPr>
        <w:t>Group Executive Board</w:t>
      </w:r>
      <w:r w:rsidRPr="00B020C6">
        <w:rPr>
          <w:rFonts w:cstheme="minorBidi"/>
        </w:rPr>
        <w:t xml:space="preserve"> for the 2027 financial year were also approved by a large majority.</w:t>
      </w:r>
    </w:p>
    <w:p w14:paraId="7D2EC462" w14:textId="77777777" w:rsidR="00B020C6" w:rsidRDefault="00B020C6" w:rsidP="00B020C6">
      <w:pPr>
        <w:tabs>
          <w:tab w:val="left" w:pos="2340"/>
        </w:tabs>
        <w:ind w:right="-852"/>
        <w:rPr>
          <w:rFonts w:cstheme="minorBidi"/>
        </w:rPr>
      </w:pPr>
    </w:p>
    <w:p w14:paraId="44F9469D" w14:textId="36EC5F0A" w:rsidR="00902997" w:rsidRDefault="00B020C6" w:rsidP="00B020C6">
      <w:pPr>
        <w:tabs>
          <w:tab w:val="left" w:pos="2340"/>
        </w:tabs>
        <w:ind w:right="-852"/>
        <w:rPr>
          <w:lang w:eastAsia="de-DE"/>
        </w:rPr>
      </w:pPr>
      <w:r w:rsidRPr="00B020C6">
        <w:rPr>
          <w:rFonts w:cstheme="minorBidi"/>
        </w:rPr>
        <w:lastRenderedPageBreak/>
        <w:t>The detailed voting results will be published in the minutes of the Annual General Meeting, which will be available on the Autoneum website from May 1</w:t>
      </w:r>
      <w:r w:rsidR="007F5BAF">
        <w:rPr>
          <w:rFonts w:cstheme="minorBidi"/>
        </w:rPr>
        <w:t>3</w:t>
      </w:r>
      <w:r w:rsidRPr="00B020C6">
        <w:rPr>
          <w:rFonts w:cstheme="minorBidi"/>
        </w:rPr>
        <w:t>, 2026.</w:t>
      </w:r>
    </w:p>
    <w:p w14:paraId="1C21AD47" w14:textId="77777777" w:rsidR="00B020C6" w:rsidRDefault="00B020C6" w:rsidP="004C581E">
      <w:pPr>
        <w:tabs>
          <w:tab w:val="left" w:pos="2340"/>
        </w:tabs>
        <w:ind w:right="-852"/>
        <w:rPr>
          <w:lang w:eastAsia="de-DE"/>
        </w:rPr>
      </w:pPr>
    </w:p>
    <w:p w14:paraId="0979083E" w14:textId="228BE37A" w:rsidR="004C581E" w:rsidRDefault="004C581E" w:rsidP="004C581E">
      <w:pPr>
        <w:tabs>
          <w:tab w:val="left" w:pos="2340"/>
        </w:tabs>
        <w:ind w:right="-852"/>
        <w:rPr>
          <w:lang w:eastAsia="de-DE"/>
        </w:rPr>
      </w:pPr>
      <w:r w:rsidRPr="00DC3660">
        <w:rPr>
          <w:lang w:eastAsia="de-DE"/>
        </w:rPr>
        <w:t xml:space="preserve">For </w:t>
      </w:r>
      <w:r w:rsidR="00B020C6">
        <w:rPr>
          <w:lang w:eastAsia="de-DE"/>
        </w:rPr>
        <w:t>more</w:t>
      </w:r>
      <w:r w:rsidRPr="00DC3660">
        <w:rPr>
          <w:lang w:eastAsia="de-DE"/>
        </w:rPr>
        <w:t xml:space="preserve"> information, please contact:</w:t>
      </w:r>
    </w:p>
    <w:p w14:paraId="66CC29DD" w14:textId="77777777" w:rsidR="00E46BD8" w:rsidRPr="003B785A" w:rsidRDefault="00E46BD8" w:rsidP="004C581E">
      <w:pPr>
        <w:tabs>
          <w:tab w:val="left" w:pos="2340"/>
        </w:tabs>
        <w:ind w:right="-852"/>
        <w:rPr>
          <w:lang w:eastAsia="de-D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9"/>
        <w:gridCol w:w="4389"/>
      </w:tblGrid>
      <w:tr w:rsidR="00E46BD8" w:rsidRPr="00845D2F" w14:paraId="1F67BEFB" w14:textId="77777777" w:rsidTr="00E46BD8">
        <w:tc>
          <w:tcPr>
            <w:tcW w:w="4389" w:type="dxa"/>
          </w:tcPr>
          <w:p w14:paraId="504C58DD" w14:textId="22D1B344" w:rsidR="00E46BD8" w:rsidRPr="0097361B" w:rsidRDefault="00E46BD8" w:rsidP="00E46BD8">
            <w:pPr>
              <w:tabs>
                <w:tab w:val="left" w:pos="4196"/>
              </w:tabs>
              <w:ind w:right="-852"/>
              <w:rPr>
                <w:rFonts w:cs="Arial"/>
                <w:b/>
                <w:bCs/>
                <w:sz w:val="19"/>
                <w:szCs w:val="19"/>
                <w:lang w:eastAsia="de-CH"/>
              </w:rPr>
            </w:pPr>
            <w:r w:rsidRPr="0097361B">
              <w:rPr>
                <w:rFonts w:cs="Arial"/>
                <w:b/>
                <w:bCs/>
                <w:sz w:val="19"/>
                <w:szCs w:val="19"/>
                <w:lang w:eastAsia="de-CH"/>
              </w:rPr>
              <w:t>Investors</w:t>
            </w:r>
            <w:r>
              <w:rPr>
                <w:rFonts w:cs="Arial"/>
                <w:b/>
                <w:bCs/>
                <w:sz w:val="19"/>
                <w:szCs w:val="19"/>
                <w:lang w:eastAsia="de-CH"/>
              </w:rPr>
              <w:t xml:space="preserve"> &amp;</w:t>
            </w:r>
            <w:r w:rsidRPr="0097361B">
              <w:rPr>
                <w:rFonts w:cs="Arial"/>
                <w:b/>
                <w:bCs/>
                <w:sz w:val="19"/>
                <w:szCs w:val="19"/>
                <w:lang w:eastAsia="de-CH"/>
              </w:rPr>
              <w:t xml:space="preserve"> </w:t>
            </w:r>
            <w:r w:rsidR="00581CC7">
              <w:rPr>
                <w:rFonts w:cs="Arial"/>
                <w:b/>
                <w:bCs/>
                <w:sz w:val="19"/>
                <w:szCs w:val="19"/>
                <w:lang w:eastAsia="de-CH"/>
              </w:rPr>
              <w:t>F</w:t>
            </w:r>
            <w:r w:rsidR="00581CC7" w:rsidRPr="0097361B">
              <w:rPr>
                <w:rFonts w:cs="Arial"/>
                <w:b/>
                <w:bCs/>
                <w:sz w:val="19"/>
                <w:szCs w:val="19"/>
                <w:lang w:eastAsia="de-CH"/>
              </w:rPr>
              <w:t xml:space="preserve">inancial </w:t>
            </w:r>
            <w:r w:rsidR="00581CC7">
              <w:rPr>
                <w:rFonts w:cs="Arial"/>
                <w:b/>
                <w:bCs/>
                <w:sz w:val="19"/>
                <w:szCs w:val="19"/>
                <w:lang w:eastAsia="de-CH"/>
              </w:rPr>
              <w:t>A</w:t>
            </w:r>
            <w:r w:rsidR="00581CC7" w:rsidRPr="0097361B">
              <w:rPr>
                <w:rFonts w:cs="Arial"/>
                <w:b/>
                <w:bCs/>
                <w:sz w:val="19"/>
                <w:szCs w:val="19"/>
                <w:lang w:eastAsia="de-CH"/>
              </w:rPr>
              <w:t xml:space="preserve">nalysts </w:t>
            </w:r>
          </w:p>
          <w:p w14:paraId="1BFA0854" w14:textId="77777777" w:rsidR="00E46BD8" w:rsidRPr="0097361B" w:rsidRDefault="00E46BD8" w:rsidP="00E46BD8">
            <w:pPr>
              <w:tabs>
                <w:tab w:val="left" w:pos="4196"/>
              </w:tabs>
              <w:ind w:right="-852"/>
              <w:rPr>
                <w:rFonts w:cs="Arial"/>
                <w:sz w:val="19"/>
                <w:szCs w:val="19"/>
                <w:lang w:eastAsia="de-CH"/>
              </w:rPr>
            </w:pPr>
            <w:r w:rsidRPr="0097361B">
              <w:rPr>
                <w:rFonts w:cs="Arial"/>
                <w:sz w:val="19"/>
                <w:szCs w:val="19"/>
                <w:lang w:eastAsia="de-CH"/>
              </w:rPr>
              <w:t>Bernhard Weber</w:t>
            </w:r>
          </w:p>
          <w:p w14:paraId="621E4386" w14:textId="77777777" w:rsidR="00E46BD8" w:rsidRPr="0097361B" w:rsidRDefault="00E46BD8" w:rsidP="00E46BD8">
            <w:pPr>
              <w:tabs>
                <w:tab w:val="left" w:pos="4196"/>
              </w:tabs>
              <w:ind w:right="-852"/>
              <w:rPr>
                <w:rFonts w:cs="Arial"/>
                <w:sz w:val="19"/>
                <w:szCs w:val="19"/>
                <w:lang w:eastAsia="de-CH"/>
              </w:rPr>
            </w:pPr>
            <w:r w:rsidRPr="0097361B">
              <w:rPr>
                <w:rFonts w:cs="Arial"/>
                <w:sz w:val="19"/>
                <w:szCs w:val="19"/>
                <w:lang w:eastAsia="de-CH"/>
              </w:rPr>
              <w:t xml:space="preserve">Head Financial Services &amp; IR </w:t>
            </w:r>
          </w:p>
          <w:p w14:paraId="39511DB8" w14:textId="77777777" w:rsidR="00E46BD8" w:rsidRPr="0097361B" w:rsidRDefault="00E46BD8" w:rsidP="00E46BD8">
            <w:pPr>
              <w:tabs>
                <w:tab w:val="left" w:pos="4196"/>
              </w:tabs>
              <w:ind w:right="-852"/>
              <w:rPr>
                <w:rFonts w:cs="Arial"/>
                <w:sz w:val="19"/>
                <w:szCs w:val="19"/>
                <w:lang w:val="de-CH" w:eastAsia="de-CH"/>
              </w:rPr>
            </w:pPr>
            <w:r w:rsidRPr="0097361B">
              <w:rPr>
                <w:rFonts w:cs="Arial"/>
                <w:sz w:val="19"/>
                <w:szCs w:val="19"/>
                <w:lang w:val="de-CH" w:eastAsia="de-CH"/>
              </w:rPr>
              <w:t>T +41 52 244 82 07</w:t>
            </w:r>
          </w:p>
          <w:p w14:paraId="1E571370" w14:textId="61D6F66B" w:rsidR="00E46BD8" w:rsidRPr="00E46BD8" w:rsidRDefault="00E46BD8" w:rsidP="00E46BD8">
            <w:pPr>
              <w:tabs>
                <w:tab w:val="left" w:pos="4196"/>
              </w:tabs>
              <w:ind w:right="-852"/>
              <w:rPr>
                <w:rFonts w:cs="Arial"/>
                <w:color w:val="0000FF"/>
                <w:sz w:val="19"/>
                <w:szCs w:val="19"/>
                <w:u w:val="single"/>
                <w:lang w:val="de-CH" w:eastAsia="de-CH"/>
              </w:rPr>
            </w:pPr>
            <w:hyperlink r:id="rId11" w:history="1">
              <w:r w:rsidRPr="003B53EB">
                <w:rPr>
                  <w:rStyle w:val="Hyperlink"/>
                  <w:rFonts w:cs="Arial"/>
                  <w:lang w:val="de-CH" w:eastAsia="de-CH"/>
                </w:rPr>
                <w:t>investor@autoneum.com</w:t>
              </w:r>
            </w:hyperlink>
            <w:r w:rsidRPr="00486995">
              <w:t>:</w:t>
            </w:r>
          </w:p>
        </w:tc>
        <w:tc>
          <w:tcPr>
            <w:tcW w:w="4389" w:type="dxa"/>
          </w:tcPr>
          <w:p w14:paraId="72E5C5D9" w14:textId="7E608DC1" w:rsidR="00E46BD8" w:rsidRPr="0097361B" w:rsidRDefault="00E46BD8" w:rsidP="00E46BD8">
            <w:pPr>
              <w:tabs>
                <w:tab w:val="left" w:pos="4196"/>
              </w:tabs>
              <w:ind w:right="-852"/>
              <w:rPr>
                <w:rFonts w:cs="Arial"/>
                <w:b/>
                <w:bCs/>
                <w:sz w:val="19"/>
                <w:szCs w:val="19"/>
                <w:lang w:eastAsia="de-CH"/>
              </w:rPr>
            </w:pPr>
            <w:r>
              <w:rPr>
                <w:rFonts w:cs="Arial"/>
                <w:b/>
                <w:bCs/>
                <w:sz w:val="19"/>
                <w:szCs w:val="19"/>
                <w:lang w:eastAsia="de-CH"/>
              </w:rPr>
              <w:t>Journalists</w:t>
            </w:r>
          </w:p>
          <w:p w14:paraId="73E41356" w14:textId="6B4AA4DE" w:rsidR="00E46BD8" w:rsidRPr="0097361B" w:rsidRDefault="00E46BD8" w:rsidP="00E46BD8">
            <w:pPr>
              <w:tabs>
                <w:tab w:val="left" w:pos="4196"/>
              </w:tabs>
              <w:ind w:right="-852"/>
              <w:rPr>
                <w:rFonts w:cs="Arial"/>
                <w:sz w:val="19"/>
                <w:szCs w:val="19"/>
                <w:lang w:eastAsia="de-CH"/>
              </w:rPr>
            </w:pPr>
            <w:r>
              <w:rPr>
                <w:rFonts w:cs="Arial"/>
                <w:sz w:val="19"/>
                <w:szCs w:val="19"/>
                <w:lang w:eastAsia="de-CH"/>
              </w:rPr>
              <w:t>Ulrike Reich</w:t>
            </w:r>
          </w:p>
          <w:p w14:paraId="54017AD2" w14:textId="244CEC09" w:rsidR="00E46BD8" w:rsidRPr="0097361B" w:rsidRDefault="00E46BD8" w:rsidP="00E46BD8">
            <w:pPr>
              <w:tabs>
                <w:tab w:val="left" w:pos="4196"/>
              </w:tabs>
              <w:ind w:right="-852"/>
              <w:rPr>
                <w:rFonts w:cs="Arial"/>
                <w:sz w:val="19"/>
                <w:szCs w:val="19"/>
                <w:lang w:eastAsia="de-CH"/>
              </w:rPr>
            </w:pPr>
            <w:r w:rsidRPr="0097361B">
              <w:rPr>
                <w:rFonts w:cs="Arial"/>
                <w:sz w:val="19"/>
                <w:szCs w:val="19"/>
                <w:lang w:eastAsia="de-CH"/>
              </w:rPr>
              <w:t xml:space="preserve">Head Corporate Communications </w:t>
            </w:r>
          </w:p>
          <w:p w14:paraId="57D1B43D" w14:textId="0C8F29C7" w:rsidR="00E46BD8" w:rsidRPr="00F327F0" w:rsidRDefault="00E46BD8" w:rsidP="00E46BD8">
            <w:pPr>
              <w:tabs>
                <w:tab w:val="left" w:pos="4196"/>
              </w:tabs>
              <w:ind w:right="-852"/>
              <w:rPr>
                <w:rFonts w:cs="Arial"/>
                <w:sz w:val="19"/>
                <w:szCs w:val="19"/>
                <w:lang w:val="de-DE" w:eastAsia="de-CH"/>
              </w:rPr>
            </w:pPr>
            <w:r w:rsidRPr="00F327F0">
              <w:rPr>
                <w:rFonts w:cs="Arial"/>
                <w:sz w:val="19"/>
                <w:szCs w:val="19"/>
                <w:lang w:val="de-DE" w:eastAsia="de-CH"/>
              </w:rPr>
              <w:t>T +41 52 244 83 88</w:t>
            </w:r>
          </w:p>
          <w:p w14:paraId="0D916F4E" w14:textId="7187B0E3" w:rsidR="00E46BD8" w:rsidRPr="00E46BD8" w:rsidRDefault="00E46BD8" w:rsidP="00E46BD8">
            <w:pPr>
              <w:tabs>
                <w:tab w:val="left" w:pos="4196"/>
              </w:tabs>
              <w:ind w:right="-852"/>
              <w:rPr>
                <w:lang w:val="de-CH" w:eastAsia="de-DE"/>
              </w:rPr>
            </w:pPr>
            <w:r w:rsidRPr="0097361B">
              <w:rPr>
                <w:rStyle w:val="Hyperlink"/>
                <w:rFonts w:cs="Arial"/>
                <w:sz w:val="19"/>
                <w:szCs w:val="19"/>
                <w:lang w:val="de-CH" w:eastAsia="de-CH"/>
              </w:rPr>
              <w:t>media@inquiry@autoneum.com</w:t>
            </w:r>
          </w:p>
        </w:tc>
      </w:tr>
    </w:tbl>
    <w:p w14:paraId="0C92861F" w14:textId="77777777" w:rsidR="009428A4" w:rsidRPr="0097361B" w:rsidRDefault="009428A4" w:rsidP="009428A4">
      <w:pPr>
        <w:spacing w:line="240" w:lineRule="auto"/>
        <w:rPr>
          <w:rFonts w:cs="Arial"/>
          <w:b/>
          <w:bCs/>
          <w:sz w:val="18"/>
          <w:szCs w:val="18"/>
          <w:lang w:val="de-CH"/>
        </w:rPr>
      </w:pPr>
    </w:p>
    <w:p w14:paraId="6C30034A" w14:textId="77777777" w:rsidR="009428A4" w:rsidRPr="0097361B" w:rsidRDefault="009428A4" w:rsidP="009428A4">
      <w:pPr>
        <w:autoSpaceDE w:val="0"/>
        <w:autoSpaceDN w:val="0"/>
        <w:adjustRightInd w:val="0"/>
        <w:spacing w:line="240" w:lineRule="auto"/>
        <w:ind w:right="-1"/>
        <w:rPr>
          <w:rFonts w:cs="Arial"/>
          <w:b/>
          <w:bCs/>
          <w:sz w:val="18"/>
          <w:szCs w:val="18"/>
          <w:lang w:val="de-CH"/>
        </w:rPr>
      </w:pPr>
    </w:p>
    <w:p w14:paraId="055BFDA9" w14:textId="77777777" w:rsidR="00B474A9" w:rsidRPr="00087692" w:rsidRDefault="00B474A9" w:rsidP="00B474A9">
      <w:pPr>
        <w:autoSpaceDE w:val="0"/>
        <w:autoSpaceDN w:val="0"/>
        <w:spacing w:line="240" w:lineRule="auto"/>
        <w:rPr>
          <w:b/>
          <w:bCs/>
          <w:sz w:val="16"/>
          <w:szCs w:val="16"/>
        </w:rPr>
      </w:pPr>
      <w:r w:rsidRPr="00087692">
        <w:rPr>
          <w:b/>
          <w:bCs/>
          <w:sz w:val="16"/>
          <w:szCs w:val="16"/>
        </w:rPr>
        <w:t>About Autoneum</w:t>
      </w:r>
    </w:p>
    <w:p w14:paraId="7D0DA4E4" w14:textId="0F6DEBC7" w:rsidR="00B474A9" w:rsidRDefault="00320F60" w:rsidP="00B474A9">
      <w:pPr>
        <w:autoSpaceDE w:val="0"/>
        <w:autoSpaceDN w:val="0"/>
        <w:spacing w:line="240" w:lineRule="auto"/>
        <w:rPr>
          <w:rFonts w:cs="Arial"/>
          <w:iCs/>
          <w:sz w:val="16"/>
          <w:szCs w:val="16"/>
        </w:rPr>
      </w:pPr>
      <w:r w:rsidRPr="006815F9">
        <w:rPr>
          <w:rFonts w:cs="Arial"/>
          <w:iCs/>
          <w:sz w:val="16"/>
          <w:szCs w:val="16"/>
        </w:rPr>
        <w:t xml:space="preserve">Autoneum is globally leading in acoustic and thermal management for light and commercial vehicles. The Group develops and produces multifunctional, lightweight and sustainable components and systems for interior floor, interior trim as well as engine bay and underbody. Customers include almost all automobile manufacturers in Europe, North &amp; South America, Asia and Africa. Autoneum is represented in 25 countries, employs </w:t>
      </w:r>
      <w:r w:rsidR="00E46BD8">
        <w:rPr>
          <w:rFonts w:cs="Arial"/>
          <w:iCs/>
          <w:sz w:val="16"/>
          <w:szCs w:val="16"/>
        </w:rPr>
        <w:t>more than</w:t>
      </w:r>
      <w:r w:rsidR="002C7BBA" w:rsidRPr="006815F9">
        <w:rPr>
          <w:rFonts w:cs="Arial"/>
          <w:iCs/>
          <w:sz w:val="16"/>
          <w:szCs w:val="16"/>
        </w:rPr>
        <w:t xml:space="preserve"> 1</w:t>
      </w:r>
      <w:r w:rsidR="004D2CC1" w:rsidRPr="006815F9">
        <w:rPr>
          <w:rFonts w:cs="Arial"/>
          <w:iCs/>
          <w:sz w:val="16"/>
          <w:szCs w:val="16"/>
        </w:rPr>
        <w:t>6</w:t>
      </w:r>
      <w:r w:rsidR="00E46BD8">
        <w:rPr>
          <w:rFonts w:cs="Arial"/>
          <w:iCs/>
          <w:sz w:val="16"/>
          <w:szCs w:val="16"/>
        </w:rPr>
        <w:t>’4</w:t>
      </w:r>
      <w:r w:rsidR="002C7BBA" w:rsidRPr="006815F9">
        <w:rPr>
          <w:rFonts w:cs="Arial"/>
          <w:iCs/>
          <w:sz w:val="16"/>
          <w:szCs w:val="16"/>
        </w:rPr>
        <w:t xml:space="preserve">00 people and operates </w:t>
      </w:r>
      <w:r w:rsidR="00B020C6">
        <w:rPr>
          <w:rFonts w:cs="Arial"/>
          <w:iCs/>
          <w:sz w:val="16"/>
          <w:szCs w:val="16"/>
        </w:rPr>
        <w:t>more than 70</w:t>
      </w:r>
      <w:r w:rsidR="00436460" w:rsidRPr="006815F9">
        <w:rPr>
          <w:rFonts w:cs="Arial"/>
          <w:iCs/>
          <w:sz w:val="16"/>
          <w:szCs w:val="16"/>
        </w:rPr>
        <w:t xml:space="preserve"> </w:t>
      </w:r>
      <w:r w:rsidR="002C7BBA" w:rsidRPr="006815F9">
        <w:rPr>
          <w:rFonts w:cs="Arial"/>
          <w:iCs/>
          <w:sz w:val="16"/>
          <w:szCs w:val="16"/>
        </w:rPr>
        <w:t>production facilities worldwide.</w:t>
      </w:r>
      <w:r w:rsidRPr="006815F9">
        <w:rPr>
          <w:rFonts w:cs="Arial"/>
          <w:iCs/>
          <w:sz w:val="16"/>
          <w:szCs w:val="16"/>
        </w:rPr>
        <w:t xml:space="preserve"> Autoneum Holding Ltd, based in Winterthur, Switzerland, is listed on the SIX Swiss Exchange (ticker symbol AUTN).</w:t>
      </w:r>
    </w:p>
    <w:p w14:paraId="3A6A43AA" w14:textId="77777777" w:rsidR="008A10A5" w:rsidRPr="006815F9" w:rsidRDefault="008A10A5" w:rsidP="00B474A9">
      <w:pPr>
        <w:autoSpaceDE w:val="0"/>
        <w:autoSpaceDN w:val="0"/>
        <w:spacing w:line="240" w:lineRule="auto"/>
        <w:rPr>
          <w:rFonts w:cs="Arial"/>
          <w:iCs/>
          <w:sz w:val="16"/>
          <w:szCs w:val="16"/>
        </w:rPr>
      </w:pPr>
    </w:p>
    <w:p w14:paraId="0F7BAFE6" w14:textId="77777777" w:rsidR="00B474A9" w:rsidRPr="00591571" w:rsidRDefault="00B474A9" w:rsidP="00B474A9">
      <w:pPr>
        <w:autoSpaceDE w:val="0"/>
        <w:autoSpaceDN w:val="0"/>
        <w:adjustRightInd w:val="0"/>
        <w:spacing w:line="240" w:lineRule="auto"/>
        <w:rPr>
          <w:rFonts w:cs="Arial"/>
          <w:color w:val="000000"/>
          <w:sz w:val="16"/>
          <w:szCs w:val="16"/>
        </w:rPr>
      </w:pPr>
      <w:hyperlink r:id="rId12" w:history="1">
        <w:r w:rsidRPr="00591571">
          <w:rPr>
            <w:rFonts w:cs="Arial"/>
            <w:color w:val="0000FF"/>
            <w:sz w:val="16"/>
            <w:szCs w:val="16"/>
            <w:u w:val="single"/>
          </w:rPr>
          <w:t>www.autoneum.com</w:t>
        </w:r>
      </w:hyperlink>
    </w:p>
    <w:p w14:paraId="358E1DD2" w14:textId="77777777" w:rsidR="00BC6F4D" w:rsidRPr="00591571" w:rsidRDefault="00BC6F4D" w:rsidP="00B474A9">
      <w:pPr>
        <w:autoSpaceDE w:val="0"/>
        <w:autoSpaceDN w:val="0"/>
        <w:adjustRightInd w:val="0"/>
        <w:spacing w:line="240" w:lineRule="auto"/>
        <w:rPr>
          <w:rFonts w:cs="Arial"/>
          <w:color w:val="000000"/>
          <w:sz w:val="16"/>
          <w:szCs w:val="16"/>
        </w:rPr>
      </w:pPr>
    </w:p>
    <w:sectPr w:rsidR="00BC6F4D" w:rsidRPr="00591571" w:rsidSect="007938F3">
      <w:headerReference w:type="default" r:id="rId13"/>
      <w:headerReference w:type="first" r:id="rId14"/>
      <w:footerReference w:type="first" r:id="rId15"/>
      <w:pgSz w:w="11906" w:h="16838" w:code="9"/>
      <w:pgMar w:top="2778" w:right="1700" w:bottom="1304" w:left="1418"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1BFB90" w14:textId="77777777" w:rsidR="00460152" w:rsidRDefault="00460152">
      <w:r>
        <w:separator/>
      </w:r>
    </w:p>
    <w:p w14:paraId="768EA1CB" w14:textId="77777777" w:rsidR="00460152" w:rsidRDefault="00460152"/>
  </w:endnote>
  <w:endnote w:type="continuationSeparator" w:id="0">
    <w:p w14:paraId="6DFA60B7" w14:textId="77777777" w:rsidR="00460152" w:rsidRDefault="00460152">
      <w:r>
        <w:continuationSeparator/>
      </w:r>
    </w:p>
    <w:p w14:paraId="395D31EF" w14:textId="77777777" w:rsidR="00460152" w:rsidRDefault="004601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Bold">
    <w:altName w:val="Arial"/>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1248539"/>
      <w:docPartObj>
        <w:docPartGallery w:val="Page Numbers (Bottom of Page)"/>
        <w:docPartUnique/>
      </w:docPartObj>
    </w:sdtPr>
    <w:sdtEndPr>
      <w:rPr>
        <w:noProof/>
      </w:rPr>
    </w:sdtEndPr>
    <w:sdtContent>
      <w:p w14:paraId="57983D9C" w14:textId="10BF101F" w:rsidR="004E5E2E" w:rsidRDefault="004E5E2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CB930F7" w14:textId="77777777" w:rsidR="004E5E2E" w:rsidRDefault="004E5E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3E4B0A" w14:textId="77777777" w:rsidR="00460152" w:rsidRDefault="00460152">
      <w:r>
        <w:separator/>
      </w:r>
    </w:p>
    <w:p w14:paraId="74D19CED" w14:textId="77777777" w:rsidR="00460152" w:rsidRDefault="00460152"/>
  </w:footnote>
  <w:footnote w:type="continuationSeparator" w:id="0">
    <w:p w14:paraId="092A2D17" w14:textId="77777777" w:rsidR="00460152" w:rsidRDefault="00460152">
      <w:r>
        <w:continuationSeparator/>
      </w:r>
    </w:p>
    <w:p w14:paraId="32107A69" w14:textId="77777777" w:rsidR="00460152" w:rsidRDefault="0046015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27949" w14:textId="066254FD" w:rsidR="00191A87" w:rsidRPr="002E5093" w:rsidRDefault="00191A87" w:rsidP="002E5093">
    <w:pPr>
      <w:framePr w:h="284" w:hRule="exact" w:wrap="around" w:vAnchor="page" w:hAnchor="page" w:x="1419" w:y="2808"/>
      <w:tabs>
        <w:tab w:val="center" w:pos="4536"/>
        <w:tab w:val="right" w:pos="9072"/>
      </w:tabs>
      <w:spacing w:line="200" w:lineRule="exact"/>
      <w:rPr>
        <w:sz w:val="15"/>
        <w:lang w:val="de-CH" w:eastAsia="de-DE"/>
      </w:rPr>
    </w:pPr>
    <w:r w:rsidRPr="002E5093">
      <w:rPr>
        <w:sz w:val="15"/>
        <w:lang w:val="de-CH" w:eastAsia="de-DE"/>
      </w:rPr>
      <w:t xml:space="preserve">Seite </w:t>
    </w:r>
    <w:r w:rsidRPr="002E5093">
      <w:rPr>
        <w:sz w:val="15"/>
        <w:lang w:val="de-CH" w:eastAsia="de-DE"/>
      </w:rPr>
      <w:fldChar w:fldCharType="begin"/>
    </w:r>
    <w:r w:rsidRPr="002E5093">
      <w:rPr>
        <w:sz w:val="15"/>
        <w:lang w:val="de-CH" w:eastAsia="de-DE"/>
      </w:rPr>
      <w:instrText xml:space="preserve"> PAGE </w:instrText>
    </w:r>
    <w:r w:rsidRPr="002E5093">
      <w:rPr>
        <w:sz w:val="15"/>
        <w:lang w:val="de-CH" w:eastAsia="de-DE"/>
      </w:rPr>
      <w:fldChar w:fldCharType="separate"/>
    </w:r>
    <w:r w:rsidR="003C5303">
      <w:rPr>
        <w:noProof/>
        <w:sz w:val="15"/>
        <w:lang w:val="de-CH" w:eastAsia="de-DE"/>
      </w:rPr>
      <w:t>2</w:t>
    </w:r>
    <w:r w:rsidRPr="002E5093">
      <w:rPr>
        <w:sz w:val="15"/>
        <w:lang w:val="de-CH" w:eastAsia="de-DE"/>
      </w:rPr>
      <w:fldChar w:fldCharType="end"/>
    </w:r>
    <w:r w:rsidRPr="002E5093">
      <w:rPr>
        <w:sz w:val="15"/>
        <w:lang w:val="de-CH" w:eastAsia="de-DE"/>
      </w:rPr>
      <w:t>/</w:t>
    </w:r>
    <w:r w:rsidRPr="002E5093">
      <w:rPr>
        <w:sz w:val="15"/>
        <w:lang w:val="de-CH" w:eastAsia="de-DE"/>
      </w:rPr>
      <w:fldChar w:fldCharType="begin"/>
    </w:r>
    <w:r w:rsidRPr="002E5093">
      <w:rPr>
        <w:sz w:val="15"/>
        <w:lang w:val="de-CH" w:eastAsia="de-DE"/>
      </w:rPr>
      <w:instrText xml:space="preserve"> NUMPAGES </w:instrText>
    </w:r>
    <w:r w:rsidRPr="002E5093">
      <w:rPr>
        <w:sz w:val="15"/>
        <w:lang w:val="de-CH" w:eastAsia="de-DE"/>
      </w:rPr>
      <w:fldChar w:fldCharType="separate"/>
    </w:r>
    <w:r w:rsidR="003C5303">
      <w:rPr>
        <w:noProof/>
        <w:sz w:val="15"/>
        <w:lang w:val="de-CH" w:eastAsia="de-DE"/>
      </w:rPr>
      <w:t>2</w:t>
    </w:r>
    <w:r w:rsidRPr="002E5093">
      <w:rPr>
        <w:sz w:val="15"/>
        <w:lang w:val="de-CH" w:eastAsia="de-DE"/>
      </w:rPr>
      <w:fldChar w:fldCharType="end"/>
    </w:r>
  </w:p>
  <w:p w14:paraId="53A3C234" w14:textId="77777777" w:rsidR="00191A87" w:rsidRPr="002E5093" w:rsidRDefault="00191A87" w:rsidP="002E5093">
    <w:pPr>
      <w:framePr w:h="284" w:hRule="exact" w:wrap="around" w:vAnchor="page" w:hAnchor="page" w:x="1419" w:y="2808"/>
      <w:rPr>
        <w:lang w:val="de-CH" w:eastAsia="de-DE"/>
      </w:rPr>
    </w:pPr>
  </w:p>
  <w:sdt>
    <w:sdtPr>
      <w:rPr>
        <w:i/>
        <w:iCs/>
        <w:sz w:val="24"/>
        <w:szCs w:val="24"/>
      </w:rPr>
      <w:alias w:val="Classification"/>
      <w:tag w:val="Classification"/>
      <w:id w:val="1434715763"/>
      <w:lock w:val="sdtContentLocked"/>
      <w:showingPlcHdr/>
      <w:dataBinding w:prefixMappings="xmlns:ns0='http://purl.org/dc/elements/1.1/' xmlns:ns1='http://schemas.openxmlformats.org/package/2006/metadata/core-properties' " w:xpath="/ns1:coreProperties[1]/ns1:contentStatus[1]" w:storeItemID="{6C3C8BC8-F283-45AE-878A-BAB7291924A1}"/>
      <w:text/>
    </w:sdtPr>
    <w:sdtEndPr/>
    <w:sdtContent>
      <w:p w14:paraId="4C5E392E" w14:textId="77777777" w:rsidR="00191A87" w:rsidRPr="00550C98" w:rsidRDefault="0007360C" w:rsidP="00DD4DE4">
        <w:pPr>
          <w:framePr w:w="5670" w:h="284" w:hRule="exact" w:wrap="around" w:vAnchor="page" w:hAnchor="page" w:x="1419" w:y="1163"/>
          <w:rPr>
            <w:i/>
            <w:iCs/>
            <w:sz w:val="24"/>
            <w:szCs w:val="24"/>
          </w:rPr>
        </w:pPr>
        <w:r>
          <w:rPr>
            <w:i/>
            <w:iCs/>
            <w:sz w:val="24"/>
            <w:szCs w:val="24"/>
          </w:rPr>
          <w:t xml:space="preserve">     </w:t>
        </w:r>
      </w:p>
    </w:sdtContent>
  </w:sdt>
  <w:p w14:paraId="55C46FF4" w14:textId="0C5177F0" w:rsidR="00191A87" w:rsidRDefault="00191A87" w:rsidP="007A00AA">
    <w:r>
      <w:rPr>
        <w:noProof/>
        <w:lang w:val="de-CH" w:eastAsia="de-CH"/>
      </w:rPr>
      <w:drawing>
        <wp:anchor distT="0" distB="0" distL="114300" distR="114300" simplePos="0" relativeHeight="251658240" behindDoc="0" locked="1" layoutInCell="1" allowOverlap="1" wp14:anchorId="4C729C51" wp14:editId="44316654">
          <wp:simplePos x="0" y="0"/>
          <wp:positionH relativeFrom="page">
            <wp:posOffset>4587240</wp:posOffset>
          </wp:positionH>
          <wp:positionV relativeFrom="page">
            <wp:posOffset>551815</wp:posOffset>
          </wp:positionV>
          <wp:extent cx="2494800" cy="327600"/>
          <wp:effectExtent l="0" t="0" r="1270" b="0"/>
          <wp:wrapNone/>
          <wp:docPr id="11" name="Picture 11" descr="Autoneum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utoneum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94800" cy="3276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EDDF8" w14:textId="044616D1" w:rsidR="002B68F8" w:rsidRPr="00AE3F41" w:rsidRDefault="002B68F8" w:rsidP="002B68F8">
    <w:pPr>
      <w:framePr w:w="4600" w:h="311" w:hRule="exact" w:wrap="around" w:vAnchor="page" w:hAnchor="page" w:x="1419" w:y="2331"/>
      <w:spacing w:line="240" w:lineRule="auto"/>
      <w:rPr>
        <w:rFonts w:ascii="Times New Roman" w:hAnsi="Times New Roman"/>
        <w:b/>
        <w:lang w:val="de-CH" w:eastAsia="de-DE"/>
      </w:rPr>
    </w:pPr>
  </w:p>
  <w:p w14:paraId="3B06674F" w14:textId="5EDF0778" w:rsidR="002B68F8" w:rsidRPr="00F76240" w:rsidRDefault="002B68F8" w:rsidP="002B68F8">
    <w:pPr>
      <w:framePr w:h="284" w:hRule="exact" w:wrap="around" w:vAnchor="page" w:hAnchor="page" w:x="1419" w:y="2808"/>
      <w:tabs>
        <w:tab w:val="center" w:pos="4536"/>
        <w:tab w:val="right" w:pos="9072"/>
      </w:tabs>
      <w:spacing w:after="240" w:line="200" w:lineRule="exact"/>
      <w:rPr>
        <w:sz w:val="15"/>
        <w:lang w:eastAsia="de-DE"/>
      </w:rPr>
    </w:pPr>
    <w:proofErr w:type="spellStart"/>
    <w:r w:rsidRPr="00F76240">
      <w:rPr>
        <w:sz w:val="15"/>
        <w:lang w:eastAsia="de-DE"/>
      </w:rPr>
      <w:t>Seite</w:t>
    </w:r>
    <w:proofErr w:type="spellEnd"/>
    <w:r w:rsidRPr="00F76240">
      <w:rPr>
        <w:sz w:val="15"/>
        <w:lang w:eastAsia="de-DE"/>
      </w:rPr>
      <w:t xml:space="preserve"> </w:t>
    </w:r>
    <w:r w:rsidRPr="002E5093">
      <w:rPr>
        <w:sz w:val="15"/>
        <w:lang w:val="de-CH" w:eastAsia="de-DE"/>
      </w:rPr>
      <w:fldChar w:fldCharType="begin"/>
    </w:r>
    <w:r w:rsidRPr="00F76240">
      <w:rPr>
        <w:sz w:val="15"/>
        <w:lang w:eastAsia="de-DE"/>
      </w:rPr>
      <w:instrText xml:space="preserve"> PAGE </w:instrText>
    </w:r>
    <w:r w:rsidRPr="002E5093">
      <w:rPr>
        <w:sz w:val="15"/>
        <w:lang w:val="de-CH" w:eastAsia="de-DE"/>
      </w:rPr>
      <w:fldChar w:fldCharType="separate"/>
    </w:r>
    <w:r w:rsidR="003C5303" w:rsidRPr="00F76240">
      <w:rPr>
        <w:noProof/>
        <w:sz w:val="15"/>
        <w:lang w:eastAsia="de-DE"/>
      </w:rPr>
      <w:t>1</w:t>
    </w:r>
    <w:r w:rsidRPr="002E5093">
      <w:rPr>
        <w:sz w:val="15"/>
        <w:lang w:val="de-CH" w:eastAsia="de-DE"/>
      </w:rPr>
      <w:fldChar w:fldCharType="end"/>
    </w:r>
    <w:r w:rsidRPr="00F76240">
      <w:rPr>
        <w:sz w:val="15"/>
        <w:lang w:eastAsia="de-DE"/>
      </w:rPr>
      <w:t>/</w:t>
    </w:r>
    <w:r w:rsidRPr="002E5093">
      <w:rPr>
        <w:sz w:val="15"/>
        <w:lang w:val="de-CH" w:eastAsia="de-DE"/>
      </w:rPr>
      <w:fldChar w:fldCharType="begin"/>
    </w:r>
    <w:r w:rsidRPr="00F76240">
      <w:rPr>
        <w:sz w:val="15"/>
        <w:lang w:eastAsia="de-DE"/>
      </w:rPr>
      <w:instrText xml:space="preserve"> NUMPAGES </w:instrText>
    </w:r>
    <w:r w:rsidRPr="002E5093">
      <w:rPr>
        <w:sz w:val="15"/>
        <w:lang w:val="de-CH" w:eastAsia="de-DE"/>
      </w:rPr>
      <w:fldChar w:fldCharType="separate"/>
    </w:r>
    <w:r w:rsidR="003C5303" w:rsidRPr="00F76240">
      <w:rPr>
        <w:noProof/>
        <w:sz w:val="15"/>
        <w:lang w:eastAsia="de-DE"/>
      </w:rPr>
      <w:t>2</w:t>
    </w:r>
    <w:r w:rsidRPr="002E5093">
      <w:rPr>
        <w:sz w:val="15"/>
        <w:lang w:val="de-CH" w:eastAsia="de-DE"/>
      </w:rPr>
      <w:fldChar w:fldCharType="end"/>
    </w:r>
  </w:p>
  <w:p w14:paraId="7FB610F8" w14:textId="77777777" w:rsidR="002B68F8" w:rsidRPr="00F76240" w:rsidRDefault="002B68F8" w:rsidP="002B68F8">
    <w:pPr>
      <w:framePr w:h="284" w:hRule="exact" w:wrap="around" w:vAnchor="page" w:hAnchor="page" w:x="1419" w:y="2808"/>
      <w:tabs>
        <w:tab w:val="center" w:pos="4536"/>
        <w:tab w:val="right" w:pos="9072"/>
      </w:tabs>
      <w:spacing w:line="200" w:lineRule="exact"/>
      <w:rPr>
        <w:sz w:val="15"/>
        <w:lang w:eastAsia="de-DE"/>
      </w:rPr>
    </w:pPr>
  </w:p>
  <w:p w14:paraId="06B6010B" w14:textId="3083587D" w:rsidR="002B68F8" w:rsidRPr="00F76240" w:rsidRDefault="002B68F8" w:rsidP="002B68F8">
    <w:pPr>
      <w:pStyle w:val="Header"/>
    </w:pPr>
    <w:r>
      <w:rPr>
        <w:lang w:val="de-CH" w:eastAsia="de-CH"/>
      </w:rPr>
      <mc:AlternateContent>
        <mc:Choice Requires="wps">
          <w:drawing>
            <wp:anchor distT="0" distB="0" distL="114300" distR="114300" simplePos="0" relativeHeight="251658242" behindDoc="0" locked="0" layoutInCell="0" allowOverlap="0" wp14:anchorId="31FAEF31" wp14:editId="5D4CBBD8">
              <wp:simplePos x="0" y="0"/>
              <wp:positionH relativeFrom="margin">
                <wp:align>left</wp:align>
              </wp:positionH>
              <wp:positionV relativeFrom="page">
                <wp:posOffset>730250</wp:posOffset>
              </wp:positionV>
              <wp:extent cx="1574800" cy="337820"/>
              <wp:effectExtent l="0" t="0" r="6350" b="0"/>
              <wp:wrapNone/>
              <wp:docPr id="1" name="Text Box 5"/>
              <wp:cNvGraphicFramePr/>
              <a:graphic xmlns:a="http://schemas.openxmlformats.org/drawingml/2006/main">
                <a:graphicData uri="http://schemas.microsoft.com/office/word/2010/wordprocessingShape">
                  <wps:wsp>
                    <wps:cNvSpPr txBox="1"/>
                    <wps:spPr>
                      <a:xfrm>
                        <a:off x="0" y="0"/>
                        <a:ext cx="1574800" cy="3378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C0DA2C9" w14:textId="012CA680" w:rsidR="002B68F8" w:rsidRPr="00267A05" w:rsidRDefault="009428A4" w:rsidP="002B68F8">
                          <w:pPr>
                            <w:pStyle w:val="Empfnger"/>
                            <w:ind w:left="2127" w:hanging="2127"/>
                            <w:rPr>
                              <w:b/>
                              <w:color w:val="000000" w:themeColor="text1"/>
                              <w:sz w:val="26"/>
                              <w:szCs w:val="26"/>
                              <w:lang w:val="de-CH"/>
                            </w:rPr>
                          </w:pPr>
                          <w:r>
                            <w:rPr>
                              <w:b/>
                              <w:color w:val="000000" w:themeColor="text1"/>
                              <w:sz w:val="26"/>
                              <w:szCs w:val="26"/>
                              <w:lang w:val="de-CH"/>
                            </w:rPr>
                            <w:t>Media Release</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31FAEF31" id="_x0000_t202" coordsize="21600,21600" o:spt="202" path="m,l,21600r21600,l21600,xe">
              <v:stroke joinstyle="miter"/>
              <v:path gradientshapeok="t" o:connecttype="rect"/>
            </v:shapetype>
            <v:shape id="Text Box 5" o:spid="_x0000_s1026" type="#_x0000_t202" style="position:absolute;margin-left:0;margin-top:57.5pt;width:124pt;height:26.6pt;z-index:251658242;visibility:visible;mso-wrap-style:square;mso-width-percent:0;mso-wrap-distance-left:9pt;mso-wrap-distance-top:0;mso-wrap-distance-right:9pt;mso-wrap-distance-bottom:0;mso-position-horizontal:left;mso-position-horizontal-relative:margin;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" o:allowincell="f" o:allowoverlap="f" filled="f" stroked="f" strokeweight=".5pt">
              <v:textbox style="mso-fit-shape-to-text:t" inset="0,0,0,0">
                <w:txbxContent>
                  <w:p w14:paraId="2C0DA2C9" w14:textId="012CA680" w:rsidR="002B68F8" w:rsidRPr="00267A05" w:rsidRDefault="009428A4" w:rsidP="002B68F8">
                    <w:pPr>
                      <w:pStyle w:val="Empfnger"/>
                      <w:ind w:left="2127" w:hanging="2127"/>
                      <w:rPr>
                        <w:b/>
                        <w:color w:val="000000" w:themeColor="text1"/>
                        <w:sz w:val="26"/>
                        <w:szCs w:val="26"/>
                        <w:lang w:val="de-CH"/>
                      </w:rPr>
                    </w:pPr>
                    <w:r>
                      <w:rPr>
                        <w:b/>
                        <w:color w:val="000000" w:themeColor="text1"/>
                        <w:sz w:val="26"/>
                        <w:szCs w:val="26"/>
                        <w:lang w:val="de-CH"/>
                      </w:rPr>
                      <w:t>Media Release</w:t>
                    </w:r>
                  </w:p>
                </w:txbxContent>
              </v:textbox>
              <w10:wrap anchorx="margin" anchory="page"/>
            </v:shape>
          </w:pict>
        </mc:Fallback>
      </mc:AlternateContent>
    </w:r>
    <w:r>
      <w:rPr>
        <w:lang w:val="de-CH" w:eastAsia="de-CH"/>
      </w:rPr>
      <w:drawing>
        <wp:anchor distT="0" distB="0" distL="114300" distR="114300" simplePos="0" relativeHeight="251658241" behindDoc="0" locked="1" layoutInCell="1" allowOverlap="1" wp14:anchorId="41A73FD9" wp14:editId="48492D38">
          <wp:simplePos x="0" y="0"/>
          <wp:positionH relativeFrom="page">
            <wp:posOffset>4587240</wp:posOffset>
          </wp:positionH>
          <wp:positionV relativeFrom="page">
            <wp:posOffset>551815</wp:posOffset>
          </wp:positionV>
          <wp:extent cx="2494800" cy="327600"/>
          <wp:effectExtent l="0" t="0" r="1270" b="0"/>
          <wp:wrapNone/>
          <wp:docPr id="12" name="Picture 12" descr="Autoneum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utoneum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94800" cy="327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F52BBB8" w14:textId="500CEA12" w:rsidR="002B68F8" w:rsidRPr="00F76240" w:rsidRDefault="002B68F8" w:rsidP="002B68F8">
    <w:pPr>
      <w:pStyle w:val="Header"/>
    </w:pPr>
  </w:p>
  <w:p w14:paraId="73F84893" w14:textId="53CA0136" w:rsidR="00191A87" w:rsidRPr="00734B8C" w:rsidRDefault="00191A87" w:rsidP="002B68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C0629D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B5006F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BA68A7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D58033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BEBA5A0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600A93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EAC4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AE647B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44A50B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C6881C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E76962"/>
    <w:multiLevelType w:val="hybridMultilevel"/>
    <w:tmpl w:val="5E60F5C2"/>
    <w:lvl w:ilvl="0" w:tplc="D4F08B54">
      <w:start w:val="1"/>
      <w:numFmt w:val="bullet"/>
      <w:lvlText w:val=""/>
      <w:lvlJc w:val="left"/>
      <w:pPr>
        <w:ind w:left="1020" w:hanging="360"/>
      </w:pPr>
      <w:rPr>
        <w:rFonts w:ascii="Symbol" w:hAnsi="Symbol"/>
      </w:rPr>
    </w:lvl>
    <w:lvl w:ilvl="1" w:tplc="87B2472A">
      <w:start w:val="1"/>
      <w:numFmt w:val="bullet"/>
      <w:lvlText w:val=""/>
      <w:lvlJc w:val="left"/>
      <w:pPr>
        <w:ind w:left="1020" w:hanging="360"/>
      </w:pPr>
      <w:rPr>
        <w:rFonts w:ascii="Symbol" w:hAnsi="Symbol"/>
      </w:rPr>
    </w:lvl>
    <w:lvl w:ilvl="2" w:tplc="651EC53C">
      <w:start w:val="1"/>
      <w:numFmt w:val="bullet"/>
      <w:lvlText w:val=""/>
      <w:lvlJc w:val="left"/>
      <w:pPr>
        <w:ind w:left="1020" w:hanging="360"/>
      </w:pPr>
      <w:rPr>
        <w:rFonts w:ascii="Symbol" w:hAnsi="Symbol"/>
      </w:rPr>
    </w:lvl>
    <w:lvl w:ilvl="3" w:tplc="1E608FA0">
      <w:start w:val="1"/>
      <w:numFmt w:val="bullet"/>
      <w:lvlText w:val=""/>
      <w:lvlJc w:val="left"/>
      <w:pPr>
        <w:ind w:left="1020" w:hanging="360"/>
      </w:pPr>
      <w:rPr>
        <w:rFonts w:ascii="Symbol" w:hAnsi="Symbol"/>
      </w:rPr>
    </w:lvl>
    <w:lvl w:ilvl="4" w:tplc="9948EA7E">
      <w:start w:val="1"/>
      <w:numFmt w:val="bullet"/>
      <w:lvlText w:val=""/>
      <w:lvlJc w:val="left"/>
      <w:pPr>
        <w:ind w:left="1020" w:hanging="360"/>
      </w:pPr>
      <w:rPr>
        <w:rFonts w:ascii="Symbol" w:hAnsi="Symbol"/>
      </w:rPr>
    </w:lvl>
    <w:lvl w:ilvl="5" w:tplc="6AD28B24">
      <w:start w:val="1"/>
      <w:numFmt w:val="bullet"/>
      <w:lvlText w:val=""/>
      <w:lvlJc w:val="left"/>
      <w:pPr>
        <w:ind w:left="1020" w:hanging="360"/>
      </w:pPr>
      <w:rPr>
        <w:rFonts w:ascii="Symbol" w:hAnsi="Symbol"/>
      </w:rPr>
    </w:lvl>
    <w:lvl w:ilvl="6" w:tplc="732011A2">
      <w:start w:val="1"/>
      <w:numFmt w:val="bullet"/>
      <w:lvlText w:val=""/>
      <w:lvlJc w:val="left"/>
      <w:pPr>
        <w:ind w:left="1020" w:hanging="360"/>
      </w:pPr>
      <w:rPr>
        <w:rFonts w:ascii="Symbol" w:hAnsi="Symbol"/>
      </w:rPr>
    </w:lvl>
    <w:lvl w:ilvl="7" w:tplc="DB201862">
      <w:start w:val="1"/>
      <w:numFmt w:val="bullet"/>
      <w:lvlText w:val=""/>
      <w:lvlJc w:val="left"/>
      <w:pPr>
        <w:ind w:left="1020" w:hanging="360"/>
      </w:pPr>
      <w:rPr>
        <w:rFonts w:ascii="Symbol" w:hAnsi="Symbol"/>
      </w:rPr>
    </w:lvl>
    <w:lvl w:ilvl="8" w:tplc="EC122490">
      <w:start w:val="1"/>
      <w:numFmt w:val="bullet"/>
      <w:lvlText w:val=""/>
      <w:lvlJc w:val="left"/>
      <w:pPr>
        <w:ind w:left="1020" w:hanging="360"/>
      </w:pPr>
      <w:rPr>
        <w:rFonts w:ascii="Symbol" w:hAnsi="Symbol"/>
      </w:rPr>
    </w:lvl>
  </w:abstractNum>
  <w:abstractNum w:abstractNumId="11" w15:restartNumberingAfterBreak="0">
    <w:nsid w:val="09356B2B"/>
    <w:multiLevelType w:val="hybridMultilevel"/>
    <w:tmpl w:val="362C824E"/>
    <w:lvl w:ilvl="0" w:tplc="BFCED03A">
      <w:start w:val="1"/>
      <w:numFmt w:val="bullet"/>
      <w:pStyle w:val="Aufzhlung"/>
      <w:lvlText w:val=""/>
      <w:lvlJc w:val="left"/>
      <w:pPr>
        <w:tabs>
          <w:tab w:val="num" w:pos="720"/>
        </w:tabs>
        <w:ind w:left="720" w:hanging="360"/>
      </w:pPr>
      <w:rPr>
        <w:rFonts w:ascii="Wingdings" w:hAnsi="Wingdings" w:hint="default"/>
      </w:rPr>
    </w:lvl>
    <w:lvl w:ilvl="1" w:tplc="D474EC20" w:tentative="1">
      <w:start w:val="1"/>
      <w:numFmt w:val="bullet"/>
      <w:lvlText w:val="o"/>
      <w:lvlJc w:val="left"/>
      <w:pPr>
        <w:tabs>
          <w:tab w:val="num" w:pos="1440"/>
        </w:tabs>
        <w:ind w:left="1440" w:hanging="360"/>
      </w:pPr>
      <w:rPr>
        <w:rFonts w:ascii="Courier New" w:hAnsi="Courier New" w:hint="default"/>
      </w:rPr>
    </w:lvl>
    <w:lvl w:ilvl="2" w:tplc="0ECCF062" w:tentative="1">
      <w:start w:val="1"/>
      <w:numFmt w:val="bullet"/>
      <w:lvlText w:val=""/>
      <w:lvlJc w:val="left"/>
      <w:pPr>
        <w:tabs>
          <w:tab w:val="num" w:pos="2160"/>
        </w:tabs>
        <w:ind w:left="2160" w:hanging="360"/>
      </w:pPr>
      <w:rPr>
        <w:rFonts w:ascii="Wingdings" w:hAnsi="Wingdings" w:hint="default"/>
      </w:rPr>
    </w:lvl>
    <w:lvl w:ilvl="3" w:tplc="A96C209E" w:tentative="1">
      <w:start w:val="1"/>
      <w:numFmt w:val="bullet"/>
      <w:lvlText w:val=""/>
      <w:lvlJc w:val="left"/>
      <w:pPr>
        <w:tabs>
          <w:tab w:val="num" w:pos="2880"/>
        </w:tabs>
        <w:ind w:left="2880" w:hanging="360"/>
      </w:pPr>
      <w:rPr>
        <w:rFonts w:ascii="Symbol" w:hAnsi="Symbol" w:hint="default"/>
      </w:rPr>
    </w:lvl>
    <w:lvl w:ilvl="4" w:tplc="B782A346" w:tentative="1">
      <w:start w:val="1"/>
      <w:numFmt w:val="bullet"/>
      <w:lvlText w:val="o"/>
      <w:lvlJc w:val="left"/>
      <w:pPr>
        <w:tabs>
          <w:tab w:val="num" w:pos="3600"/>
        </w:tabs>
        <w:ind w:left="3600" w:hanging="360"/>
      </w:pPr>
      <w:rPr>
        <w:rFonts w:ascii="Courier New" w:hAnsi="Courier New" w:hint="default"/>
      </w:rPr>
    </w:lvl>
    <w:lvl w:ilvl="5" w:tplc="6622C076" w:tentative="1">
      <w:start w:val="1"/>
      <w:numFmt w:val="bullet"/>
      <w:lvlText w:val=""/>
      <w:lvlJc w:val="left"/>
      <w:pPr>
        <w:tabs>
          <w:tab w:val="num" w:pos="4320"/>
        </w:tabs>
        <w:ind w:left="4320" w:hanging="360"/>
      </w:pPr>
      <w:rPr>
        <w:rFonts w:ascii="Wingdings" w:hAnsi="Wingdings" w:hint="default"/>
      </w:rPr>
    </w:lvl>
    <w:lvl w:ilvl="6" w:tplc="DFBE17BE" w:tentative="1">
      <w:start w:val="1"/>
      <w:numFmt w:val="bullet"/>
      <w:lvlText w:val=""/>
      <w:lvlJc w:val="left"/>
      <w:pPr>
        <w:tabs>
          <w:tab w:val="num" w:pos="5040"/>
        </w:tabs>
        <w:ind w:left="5040" w:hanging="360"/>
      </w:pPr>
      <w:rPr>
        <w:rFonts w:ascii="Symbol" w:hAnsi="Symbol" w:hint="default"/>
      </w:rPr>
    </w:lvl>
    <w:lvl w:ilvl="7" w:tplc="46AA42B2" w:tentative="1">
      <w:start w:val="1"/>
      <w:numFmt w:val="bullet"/>
      <w:lvlText w:val="o"/>
      <w:lvlJc w:val="left"/>
      <w:pPr>
        <w:tabs>
          <w:tab w:val="num" w:pos="5760"/>
        </w:tabs>
        <w:ind w:left="5760" w:hanging="360"/>
      </w:pPr>
      <w:rPr>
        <w:rFonts w:ascii="Courier New" w:hAnsi="Courier New" w:hint="default"/>
      </w:rPr>
    </w:lvl>
    <w:lvl w:ilvl="8" w:tplc="19DEB996"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622460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5A86A4C"/>
    <w:multiLevelType w:val="hybridMultilevel"/>
    <w:tmpl w:val="8A962C60"/>
    <w:lvl w:ilvl="0" w:tplc="D2EC249A">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3AD005D8"/>
    <w:multiLevelType w:val="hybridMultilevel"/>
    <w:tmpl w:val="46BE5E5C"/>
    <w:lvl w:ilvl="0" w:tplc="6724383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530F64"/>
    <w:multiLevelType w:val="multilevel"/>
    <w:tmpl w:val="3ED02E3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15:restartNumberingAfterBreak="0">
    <w:nsid w:val="49271A7B"/>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499F299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4B806C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7A707B2F"/>
    <w:multiLevelType w:val="hybridMultilevel"/>
    <w:tmpl w:val="468A8214"/>
    <w:lvl w:ilvl="0" w:tplc="04090011">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B357479"/>
    <w:multiLevelType w:val="multilevel"/>
    <w:tmpl w:val="DFFC7C02"/>
    <w:lvl w:ilvl="0">
      <w:start w:val="1"/>
      <w:numFmt w:val="decimal"/>
      <w:pStyle w:val="Heading1"/>
      <w:lvlText w:val="%1."/>
      <w:lvlJc w:val="left"/>
      <w:pPr>
        <w:ind w:left="357" w:hanging="357"/>
      </w:pPr>
      <w:rPr>
        <w:rFonts w:hint="default"/>
      </w:rPr>
    </w:lvl>
    <w:lvl w:ilvl="1">
      <w:start w:val="1"/>
      <w:numFmt w:val="decimal"/>
      <w:pStyle w:val="Heading2"/>
      <w:lvlText w:val="%1.%2."/>
      <w:lvlJc w:val="left"/>
      <w:pPr>
        <w:ind w:left="539" w:hanging="539"/>
      </w:pPr>
      <w:rPr>
        <w:rFonts w:hint="default"/>
      </w:rPr>
    </w:lvl>
    <w:lvl w:ilvl="2">
      <w:start w:val="1"/>
      <w:numFmt w:val="decimal"/>
      <w:pStyle w:val="Heading3"/>
      <w:lvlText w:val="%1.%2.%3."/>
      <w:lvlJc w:val="left"/>
      <w:pPr>
        <w:ind w:left="539" w:hanging="539"/>
      </w:pPr>
      <w:rPr>
        <w:rFonts w:hint="default"/>
      </w:rPr>
    </w:lvl>
    <w:lvl w:ilvl="3">
      <w:start w:val="1"/>
      <w:numFmt w:val="decimal"/>
      <w:pStyle w:val="Heading4"/>
      <w:lvlText w:val="%1.%2.%3.%4."/>
      <w:lvlJc w:val="left"/>
      <w:pPr>
        <w:ind w:left="720" w:hanging="720"/>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1" w15:restartNumberingAfterBreak="0">
    <w:nsid w:val="7D736FA8"/>
    <w:multiLevelType w:val="hybridMultilevel"/>
    <w:tmpl w:val="4E428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92377416">
    <w:abstractNumId w:val="9"/>
  </w:num>
  <w:num w:numId="2" w16cid:durableId="725907395">
    <w:abstractNumId w:val="7"/>
  </w:num>
  <w:num w:numId="3" w16cid:durableId="1895386125">
    <w:abstractNumId w:val="4"/>
  </w:num>
  <w:num w:numId="4" w16cid:durableId="1479690536">
    <w:abstractNumId w:val="11"/>
  </w:num>
  <w:num w:numId="5" w16cid:durableId="781802692">
    <w:abstractNumId w:val="17"/>
  </w:num>
  <w:num w:numId="6" w16cid:durableId="50202235">
    <w:abstractNumId w:val="18"/>
  </w:num>
  <w:num w:numId="7" w16cid:durableId="120727134">
    <w:abstractNumId w:val="15"/>
  </w:num>
  <w:num w:numId="8" w16cid:durableId="589316939">
    <w:abstractNumId w:val="6"/>
  </w:num>
  <w:num w:numId="9" w16cid:durableId="2144106451">
    <w:abstractNumId w:val="5"/>
  </w:num>
  <w:num w:numId="10" w16cid:durableId="1200822321">
    <w:abstractNumId w:val="8"/>
  </w:num>
  <w:num w:numId="11" w16cid:durableId="2122918809">
    <w:abstractNumId w:val="3"/>
  </w:num>
  <w:num w:numId="12" w16cid:durableId="1590000963">
    <w:abstractNumId w:val="2"/>
  </w:num>
  <w:num w:numId="13" w16cid:durableId="2055037510">
    <w:abstractNumId w:val="1"/>
  </w:num>
  <w:num w:numId="14" w16cid:durableId="585916197">
    <w:abstractNumId w:val="0"/>
  </w:num>
  <w:num w:numId="15" w16cid:durableId="8796778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74932495">
    <w:abstractNumId w:val="12"/>
  </w:num>
  <w:num w:numId="17" w16cid:durableId="1338850545">
    <w:abstractNumId w:val="20"/>
  </w:num>
  <w:num w:numId="18" w16cid:durableId="2136867322">
    <w:abstractNumId w:val="16"/>
  </w:num>
  <w:num w:numId="19" w16cid:durableId="707100283">
    <w:abstractNumId w:val="14"/>
  </w:num>
  <w:num w:numId="20" w16cid:durableId="694690409">
    <w:abstractNumId w:val="19"/>
  </w:num>
  <w:num w:numId="21" w16cid:durableId="843665144">
    <w:abstractNumId w:val="21"/>
  </w:num>
  <w:num w:numId="22" w16cid:durableId="1939481654">
    <w:abstractNumId w:val="13"/>
  </w:num>
  <w:num w:numId="23" w16cid:durableId="21771529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3675"/>
    <w:rsid w:val="00000631"/>
    <w:rsid w:val="00000669"/>
    <w:rsid w:val="00002D1C"/>
    <w:rsid w:val="00003968"/>
    <w:rsid w:val="00003E6A"/>
    <w:rsid w:val="00004496"/>
    <w:rsid w:val="00004580"/>
    <w:rsid w:val="000058CD"/>
    <w:rsid w:val="00005DCB"/>
    <w:rsid w:val="00006337"/>
    <w:rsid w:val="00007D71"/>
    <w:rsid w:val="00010657"/>
    <w:rsid w:val="000119DB"/>
    <w:rsid w:val="00011AC4"/>
    <w:rsid w:val="00012853"/>
    <w:rsid w:val="00013EA9"/>
    <w:rsid w:val="00014315"/>
    <w:rsid w:val="000155C0"/>
    <w:rsid w:val="0001568D"/>
    <w:rsid w:val="0001640A"/>
    <w:rsid w:val="00016F47"/>
    <w:rsid w:val="00017ECD"/>
    <w:rsid w:val="00020467"/>
    <w:rsid w:val="000207FC"/>
    <w:rsid w:val="00021C03"/>
    <w:rsid w:val="00021C4D"/>
    <w:rsid w:val="00021ED4"/>
    <w:rsid w:val="0002279A"/>
    <w:rsid w:val="00022F29"/>
    <w:rsid w:val="00024527"/>
    <w:rsid w:val="00024AEF"/>
    <w:rsid w:val="00024B93"/>
    <w:rsid w:val="00025B8D"/>
    <w:rsid w:val="00025EE3"/>
    <w:rsid w:val="000273E5"/>
    <w:rsid w:val="00027E05"/>
    <w:rsid w:val="00031A0B"/>
    <w:rsid w:val="00031B5A"/>
    <w:rsid w:val="000321A2"/>
    <w:rsid w:val="000331B9"/>
    <w:rsid w:val="00034321"/>
    <w:rsid w:val="00035914"/>
    <w:rsid w:val="00035F28"/>
    <w:rsid w:val="0003652A"/>
    <w:rsid w:val="00036E74"/>
    <w:rsid w:val="00036ED4"/>
    <w:rsid w:val="00037A7F"/>
    <w:rsid w:val="000403A0"/>
    <w:rsid w:val="00041F07"/>
    <w:rsid w:val="000432A4"/>
    <w:rsid w:val="00044F37"/>
    <w:rsid w:val="000451A9"/>
    <w:rsid w:val="0004560F"/>
    <w:rsid w:val="0004775B"/>
    <w:rsid w:val="00050D71"/>
    <w:rsid w:val="00050FAB"/>
    <w:rsid w:val="00052E0D"/>
    <w:rsid w:val="00053808"/>
    <w:rsid w:val="0005528B"/>
    <w:rsid w:val="00055572"/>
    <w:rsid w:val="0005577A"/>
    <w:rsid w:val="0005660C"/>
    <w:rsid w:val="00056771"/>
    <w:rsid w:val="000622B1"/>
    <w:rsid w:val="00063E42"/>
    <w:rsid w:val="00064C2B"/>
    <w:rsid w:val="0006539B"/>
    <w:rsid w:val="00067A64"/>
    <w:rsid w:val="00067FF8"/>
    <w:rsid w:val="000718AA"/>
    <w:rsid w:val="00072159"/>
    <w:rsid w:val="0007215C"/>
    <w:rsid w:val="0007313B"/>
    <w:rsid w:val="0007360C"/>
    <w:rsid w:val="00073A7D"/>
    <w:rsid w:val="00073BB2"/>
    <w:rsid w:val="00075032"/>
    <w:rsid w:val="00076227"/>
    <w:rsid w:val="0007714F"/>
    <w:rsid w:val="00077F42"/>
    <w:rsid w:val="00080673"/>
    <w:rsid w:val="00080889"/>
    <w:rsid w:val="00080E03"/>
    <w:rsid w:val="000840E7"/>
    <w:rsid w:val="00084ABA"/>
    <w:rsid w:val="00084FC1"/>
    <w:rsid w:val="00086B2C"/>
    <w:rsid w:val="00087026"/>
    <w:rsid w:val="0008719F"/>
    <w:rsid w:val="00087692"/>
    <w:rsid w:val="0008781C"/>
    <w:rsid w:val="00087FC1"/>
    <w:rsid w:val="00090071"/>
    <w:rsid w:val="00090426"/>
    <w:rsid w:val="000906F6"/>
    <w:rsid w:val="0009085C"/>
    <w:rsid w:val="0009119D"/>
    <w:rsid w:val="0009147E"/>
    <w:rsid w:val="00091615"/>
    <w:rsid w:val="000917E1"/>
    <w:rsid w:val="00091EB6"/>
    <w:rsid w:val="000920AF"/>
    <w:rsid w:val="000942E8"/>
    <w:rsid w:val="0009542C"/>
    <w:rsid w:val="000960AD"/>
    <w:rsid w:val="00097451"/>
    <w:rsid w:val="000A015D"/>
    <w:rsid w:val="000A08A0"/>
    <w:rsid w:val="000A1E1E"/>
    <w:rsid w:val="000A2C5B"/>
    <w:rsid w:val="000A4389"/>
    <w:rsid w:val="000A489E"/>
    <w:rsid w:val="000A5C24"/>
    <w:rsid w:val="000A68C0"/>
    <w:rsid w:val="000A6B9B"/>
    <w:rsid w:val="000B18F7"/>
    <w:rsid w:val="000B20DB"/>
    <w:rsid w:val="000B3419"/>
    <w:rsid w:val="000B36BB"/>
    <w:rsid w:val="000B43EB"/>
    <w:rsid w:val="000B4F41"/>
    <w:rsid w:val="000B5FA0"/>
    <w:rsid w:val="000B606B"/>
    <w:rsid w:val="000B622C"/>
    <w:rsid w:val="000B7A9E"/>
    <w:rsid w:val="000C0AB6"/>
    <w:rsid w:val="000C0C56"/>
    <w:rsid w:val="000C2C02"/>
    <w:rsid w:val="000C3F4C"/>
    <w:rsid w:val="000C4555"/>
    <w:rsid w:val="000C4699"/>
    <w:rsid w:val="000C5047"/>
    <w:rsid w:val="000C552E"/>
    <w:rsid w:val="000C56AB"/>
    <w:rsid w:val="000C737C"/>
    <w:rsid w:val="000D23EE"/>
    <w:rsid w:val="000D4427"/>
    <w:rsid w:val="000D6A55"/>
    <w:rsid w:val="000D6AE1"/>
    <w:rsid w:val="000D769F"/>
    <w:rsid w:val="000E032C"/>
    <w:rsid w:val="000E0B75"/>
    <w:rsid w:val="000E2870"/>
    <w:rsid w:val="000E2C0F"/>
    <w:rsid w:val="000E4971"/>
    <w:rsid w:val="000E4FDF"/>
    <w:rsid w:val="000E53C7"/>
    <w:rsid w:val="000E6A97"/>
    <w:rsid w:val="000E6CF9"/>
    <w:rsid w:val="000E7C45"/>
    <w:rsid w:val="000F0008"/>
    <w:rsid w:val="000F3A66"/>
    <w:rsid w:val="000F41DE"/>
    <w:rsid w:val="000F45D0"/>
    <w:rsid w:val="000F4721"/>
    <w:rsid w:val="000F4BD7"/>
    <w:rsid w:val="000F5EF5"/>
    <w:rsid w:val="000F60F8"/>
    <w:rsid w:val="000F7273"/>
    <w:rsid w:val="000F7470"/>
    <w:rsid w:val="000F7649"/>
    <w:rsid w:val="000F78D0"/>
    <w:rsid w:val="000F7B10"/>
    <w:rsid w:val="001006D5"/>
    <w:rsid w:val="00101085"/>
    <w:rsid w:val="001020A8"/>
    <w:rsid w:val="001024DB"/>
    <w:rsid w:val="00102AE1"/>
    <w:rsid w:val="00104009"/>
    <w:rsid w:val="001043EE"/>
    <w:rsid w:val="00104ACE"/>
    <w:rsid w:val="00105775"/>
    <w:rsid w:val="0011013F"/>
    <w:rsid w:val="001102E9"/>
    <w:rsid w:val="001103A4"/>
    <w:rsid w:val="00112064"/>
    <w:rsid w:val="00112503"/>
    <w:rsid w:val="00112D68"/>
    <w:rsid w:val="001144B5"/>
    <w:rsid w:val="0011461C"/>
    <w:rsid w:val="0011565B"/>
    <w:rsid w:val="00115859"/>
    <w:rsid w:val="001159A8"/>
    <w:rsid w:val="001166F3"/>
    <w:rsid w:val="0011682E"/>
    <w:rsid w:val="00116DA7"/>
    <w:rsid w:val="00117429"/>
    <w:rsid w:val="00117B10"/>
    <w:rsid w:val="00121037"/>
    <w:rsid w:val="00121683"/>
    <w:rsid w:val="00121DEB"/>
    <w:rsid w:val="001223AA"/>
    <w:rsid w:val="00123B9D"/>
    <w:rsid w:val="001243C4"/>
    <w:rsid w:val="001247DF"/>
    <w:rsid w:val="0012579D"/>
    <w:rsid w:val="0013216D"/>
    <w:rsid w:val="00133F59"/>
    <w:rsid w:val="0013542D"/>
    <w:rsid w:val="00136127"/>
    <w:rsid w:val="001366B4"/>
    <w:rsid w:val="001401F0"/>
    <w:rsid w:val="00140631"/>
    <w:rsid w:val="00140753"/>
    <w:rsid w:val="001407A1"/>
    <w:rsid w:val="0014113A"/>
    <w:rsid w:val="001434C8"/>
    <w:rsid w:val="00143CF0"/>
    <w:rsid w:val="0014445B"/>
    <w:rsid w:val="00144D75"/>
    <w:rsid w:val="00146654"/>
    <w:rsid w:val="001469F1"/>
    <w:rsid w:val="0015182F"/>
    <w:rsid w:val="00152902"/>
    <w:rsid w:val="00153101"/>
    <w:rsid w:val="001541AF"/>
    <w:rsid w:val="00155C90"/>
    <w:rsid w:val="00156413"/>
    <w:rsid w:val="00156C38"/>
    <w:rsid w:val="00162B2D"/>
    <w:rsid w:val="00163119"/>
    <w:rsid w:val="00163562"/>
    <w:rsid w:val="001640AA"/>
    <w:rsid w:val="00164267"/>
    <w:rsid w:val="001666CD"/>
    <w:rsid w:val="00167CDA"/>
    <w:rsid w:val="00171875"/>
    <w:rsid w:val="00172CEB"/>
    <w:rsid w:val="00173A35"/>
    <w:rsid w:val="0017481E"/>
    <w:rsid w:val="00174AA1"/>
    <w:rsid w:val="001752E1"/>
    <w:rsid w:val="001753EA"/>
    <w:rsid w:val="00176186"/>
    <w:rsid w:val="00180EBC"/>
    <w:rsid w:val="00183131"/>
    <w:rsid w:val="00183624"/>
    <w:rsid w:val="00185A0E"/>
    <w:rsid w:val="00185D8B"/>
    <w:rsid w:val="00186A12"/>
    <w:rsid w:val="0018783D"/>
    <w:rsid w:val="00191A87"/>
    <w:rsid w:val="00196696"/>
    <w:rsid w:val="00197A2B"/>
    <w:rsid w:val="001A2302"/>
    <w:rsid w:val="001A2ABE"/>
    <w:rsid w:val="001A520C"/>
    <w:rsid w:val="001A52EB"/>
    <w:rsid w:val="001A6305"/>
    <w:rsid w:val="001A636C"/>
    <w:rsid w:val="001B0B46"/>
    <w:rsid w:val="001B1142"/>
    <w:rsid w:val="001B1BAC"/>
    <w:rsid w:val="001B26C1"/>
    <w:rsid w:val="001B2AF8"/>
    <w:rsid w:val="001B34BE"/>
    <w:rsid w:val="001B38C1"/>
    <w:rsid w:val="001B4313"/>
    <w:rsid w:val="001B5004"/>
    <w:rsid w:val="001B6027"/>
    <w:rsid w:val="001B733B"/>
    <w:rsid w:val="001C2D19"/>
    <w:rsid w:val="001C32F8"/>
    <w:rsid w:val="001C3BB9"/>
    <w:rsid w:val="001C5C88"/>
    <w:rsid w:val="001C76B9"/>
    <w:rsid w:val="001C79E3"/>
    <w:rsid w:val="001C7D8A"/>
    <w:rsid w:val="001D0335"/>
    <w:rsid w:val="001D3EB2"/>
    <w:rsid w:val="001D541A"/>
    <w:rsid w:val="001D5DC6"/>
    <w:rsid w:val="001D6AC8"/>
    <w:rsid w:val="001E00FE"/>
    <w:rsid w:val="001E367F"/>
    <w:rsid w:val="001E3E72"/>
    <w:rsid w:val="001E5D0C"/>
    <w:rsid w:val="001E6EF4"/>
    <w:rsid w:val="001F061F"/>
    <w:rsid w:val="001F0FF6"/>
    <w:rsid w:val="001F1D00"/>
    <w:rsid w:val="001F22E9"/>
    <w:rsid w:val="001F27B7"/>
    <w:rsid w:val="001F2C79"/>
    <w:rsid w:val="001F2D32"/>
    <w:rsid w:val="001F3F9A"/>
    <w:rsid w:val="001F50A9"/>
    <w:rsid w:val="001F7CCC"/>
    <w:rsid w:val="00200C80"/>
    <w:rsid w:val="002012C7"/>
    <w:rsid w:val="002029A5"/>
    <w:rsid w:val="00204D55"/>
    <w:rsid w:val="002054F5"/>
    <w:rsid w:val="00210152"/>
    <w:rsid w:val="00211696"/>
    <w:rsid w:val="002136BE"/>
    <w:rsid w:val="002139A8"/>
    <w:rsid w:val="00214BE9"/>
    <w:rsid w:val="002151CA"/>
    <w:rsid w:val="0021553B"/>
    <w:rsid w:val="002172CF"/>
    <w:rsid w:val="00221116"/>
    <w:rsid w:val="00222E2F"/>
    <w:rsid w:val="0022363E"/>
    <w:rsid w:val="002242D5"/>
    <w:rsid w:val="00224463"/>
    <w:rsid w:val="00224E04"/>
    <w:rsid w:val="002266F4"/>
    <w:rsid w:val="002272B6"/>
    <w:rsid w:val="00232228"/>
    <w:rsid w:val="002339BF"/>
    <w:rsid w:val="00233EBA"/>
    <w:rsid w:val="002345FE"/>
    <w:rsid w:val="0023472E"/>
    <w:rsid w:val="00234B6D"/>
    <w:rsid w:val="00234F08"/>
    <w:rsid w:val="00236C69"/>
    <w:rsid w:val="00236EAB"/>
    <w:rsid w:val="0023702F"/>
    <w:rsid w:val="002371F0"/>
    <w:rsid w:val="00237C1C"/>
    <w:rsid w:val="0024097A"/>
    <w:rsid w:val="00241059"/>
    <w:rsid w:val="002421F1"/>
    <w:rsid w:val="00244523"/>
    <w:rsid w:val="00244E9C"/>
    <w:rsid w:val="002451FE"/>
    <w:rsid w:val="002456A3"/>
    <w:rsid w:val="002516A5"/>
    <w:rsid w:val="00251FD1"/>
    <w:rsid w:val="0025255A"/>
    <w:rsid w:val="002536E7"/>
    <w:rsid w:val="00255992"/>
    <w:rsid w:val="00255D17"/>
    <w:rsid w:val="002568DC"/>
    <w:rsid w:val="00256B50"/>
    <w:rsid w:val="0026017D"/>
    <w:rsid w:val="0026074A"/>
    <w:rsid w:val="00261C9F"/>
    <w:rsid w:val="00261E7E"/>
    <w:rsid w:val="002628C0"/>
    <w:rsid w:val="002630B2"/>
    <w:rsid w:val="00264430"/>
    <w:rsid w:val="002651A1"/>
    <w:rsid w:val="00265D2B"/>
    <w:rsid w:val="00265D5B"/>
    <w:rsid w:val="00265E31"/>
    <w:rsid w:val="00266742"/>
    <w:rsid w:val="002671E7"/>
    <w:rsid w:val="0027016C"/>
    <w:rsid w:val="00271019"/>
    <w:rsid w:val="00271806"/>
    <w:rsid w:val="00271B0A"/>
    <w:rsid w:val="002726D9"/>
    <w:rsid w:val="002741BF"/>
    <w:rsid w:val="00275A7F"/>
    <w:rsid w:val="00276D44"/>
    <w:rsid w:val="00280965"/>
    <w:rsid w:val="002826F1"/>
    <w:rsid w:val="00283623"/>
    <w:rsid w:val="00285257"/>
    <w:rsid w:val="00285BDC"/>
    <w:rsid w:val="00287757"/>
    <w:rsid w:val="00290F7A"/>
    <w:rsid w:val="00292F29"/>
    <w:rsid w:val="00293BFB"/>
    <w:rsid w:val="002947B3"/>
    <w:rsid w:val="00295500"/>
    <w:rsid w:val="002978EA"/>
    <w:rsid w:val="002979FF"/>
    <w:rsid w:val="00297F7B"/>
    <w:rsid w:val="002A0882"/>
    <w:rsid w:val="002A1E5D"/>
    <w:rsid w:val="002A240B"/>
    <w:rsid w:val="002A5FFF"/>
    <w:rsid w:val="002A7B23"/>
    <w:rsid w:val="002B0043"/>
    <w:rsid w:val="002B4913"/>
    <w:rsid w:val="002B5458"/>
    <w:rsid w:val="002B5EC6"/>
    <w:rsid w:val="002B640A"/>
    <w:rsid w:val="002B66DA"/>
    <w:rsid w:val="002B682B"/>
    <w:rsid w:val="002B68F8"/>
    <w:rsid w:val="002C2EDB"/>
    <w:rsid w:val="002C333C"/>
    <w:rsid w:val="002C391B"/>
    <w:rsid w:val="002C4113"/>
    <w:rsid w:val="002C4E7C"/>
    <w:rsid w:val="002C5456"/>
    <w:rsid w:val="002C70C8"/>
    <w:rsid w:val="002C7BBA"/>
    <w:rsid w:val="002D0987"/>
    <w:rsid w:val="002D0A22"/>
    <w:rsid w:val="002D0CCE"/>
    <w:rsid w:val="002D20FC"/>
    <w:rsid w:val="002D258C"/>
    <w:rsid w:val="002D4260"/>
    <w:rsid w:val="002D6803"/>
    <w:rsid w:val="002D68E3"/>
    <w:rsid w:val="002E0AB5"/>
    <w:rsid w:val="002E0F65"/>
    <w:rsid w:val="002E11B3"/>
    <w:rsid w:val="002E1D89"/>
    <w:rsid w:val="002E490A"/>
    <w:rsid w:val="002E4A0F"/>
    <w:rsid w:val="002E4DC2"/>
    <w:rsid w:val="002E5093"/>
    <w:rsid w:val="002E5364"/>
    <w:rsid w:val="002E5884"/>
    <w:rsid w:val="002E682C"/>
    <w:rsid w:val="002E6C2D"/>
    <w:rsid w:val="002F1347"/>
    <w:rsid w:val="002F1ECD"/>
    <w:rsid w:val="002F274E"/>
    <w:rsid w:val="002F313D"/>
    <w:rsid w:val="002F32AD"/>
    <w:rsid w:val="002F7A01"/>
    <w:rsid w:val="00300F46"/>
    <w:rsid w:val="003022C3"/>
    <w:rsid w:val="00302D10"/>
    <w:rsid w:val="00304A48"/>
    <w:rsid w:val="00304C8F"/>
    <w:rsid w:val="003058B2"/>
    <w:rsid w:val="003067CE"/>
    <w:rsid w:val="00307E8D"/>
    <w:rsid w:val="00310565"/>
    <w:rsid w:val="0031147D"/>
    <w:rsid w:val="00312622"/>
    <w:rsid w:val="003126D6"/>
    <w:rsid w:val="003133FB"/>
    <w:rsid w:val="003153A3"/>
    <w:rsid w:val="0031630D"/>
    <w:rsid w:val="00316BB4"/>
    <w:rsid w:val="00316DD8"/>
    <w:rsid w:val="00317383"/>
    <w:rsid w:val="003177BD"/>
    <w:rsid w:val="003178E0"/>
    <w:rsid w:val="0032048F"/>
    <w:rsid w:val="00320751"/>
    <w:rsid w:val="00320F60"/>
    <w:rsid w:val="00321B2E"/>
    <w:rsid w:val="00323410"/>
    <w:rsid w:val="003234F7"/>
    <w:rsid w:val="003249B3"/>
    <w:rsid w:val="003257B2"/>
    <w:rsid w:val="0032602F"/>
    <w:rsid w:val="00327157"/>
    <w:rsid w:val="00327546"/>
    <w:rsid w:val="00330CEE"/>
    <w:rsid w:val="003312A3"/>
    <w:rsid w:val="00331F46"/>
    <w:rsid w:val="00331F4F"/>
    <w:rsid w:val="0033359E"/>
    <w:rsid w:val="00335100"/>
    <w:rsid w:val="0033567F"/>
    <w:rsid w:val="00335CC0"/>
    <w:rsid w:val="003400AD"/>
    <w:rsid w:val="00340799"/>
    <w:rsid w:val="003410AA"/>
    <w:rsid w:val="00342310"/>
    <w:rsid w:val="00342BD0"/>
    <w:rsid w:val="00343E54"/>
    <w:rsid w:val="0034435A"/>
    <w:rsid w:val="0034759E"/>
    <w:rsid w:val="00347D1A"/>
    <w:rsid w:val="00350491"/>
    <w:rsid w:val="00350534"/>
    <w:rsid w:val="003509B7"/>
    <w:rsid w:val="003511AD"/>
    <w:rsid w:val="00351807"/>
    <w:rsid w:val="00351D50"/>
    <w:rsid w:val="003524B6"/>
    <w:rsid w:val="00352AA5"/>
    <w:rsid w:val="0035570C"/>
    <w:rsid w:val="003578EE"/>
    <w:rsid w:val="00360267"/>
    <w:rsid w:val="0036154F"/>
    <w:rsid w:val="00361EBD"/>
    <w:rsid w:val="00362325"/>
    <w:rsid w:val="00362AB5"/>
    <w:rsid w:val="00362F91"/>
    <w:rsid w:val="00363670"/>
    <w:rsid w:val="003638BA"/>
    <w:rsid w:val="00364029"/>
    <w:rsid w:val="00364364"/>
    <w:rsid w:val="00364832"/>
    <w:rsid w:val="00364A87"/>
    <w:rsid w:val="00366CCD"/>
    <w:rsid w:val="00367323"/>
    <w:rsid w:val="00370393"/>
    <w:rsid w:val="00370933"/>
    <w:rsid w:val="0037135D"/>
    <w:rsid w:val="003714CB"/>
    <w:rsid w:val="003721A1"/>
    <w:rsid w:val="0037252E"/>
    <w:rsid w:val="00372631"/>
    <w:rsid w:val="00372720"/>
    <w:rsid w:val="00372C6C"/>
    <w:rsid w:val="0037390C"/>
    <w:rsid w:val="00373AFE"/>
    <w:rsid w:val="00373C4D"/>
    <w:rsid w:val="00374A3A"/>
    <w:rsid w:val="00376002"/>
    <w:rsid w:val="00376DEB"/>
    <w:rsid w:val="0037725E"/>
    <w:rsid w:val="00377551"/>
    <w:rsid w:val="0038047E"/>
    <w:rsid w:val="00382EDC"/>
    <w:rsid w:val="0038476C"/>
    <w:rsid w:val="00386406"/>
    <w:rsid w:val="00390343"/>
    <w:rsid w:val="003903BB"/>
    <w:rsid w:val="00390D98"/>
    <w:rsid w:val="003910F3"/>
    <w:rsid w:val="00392500"/>
    <w:rsid w:val="003928B9"/>
    <w:rsid w:val="00392ABC"/>
    <w:rsid w:val="00393706"/>
    <w:rsid w:val="00394983"/>
    <w:rsid w:val="00394E45"/>
    <w:rsid w:val="00396762"/>
    <w:rsid w:val="0039678E"/>
    <w:rsid w:val="003A0135"/>
    <w:rsid w:val="003A1697"/>
    <w:rsid w:val="003A489F"/>
    <w:rsid w:val="003A560C"/>
    <w:rsid w:val="003A5F47"/>
    <w:rsid w:val="003A616C"/>
    <w:rsid w:val="003A6709"/>
    <w:rsid w:val="003A6CA9"/>
    <w:rsid w:val="003B110F"/>
    <w:rsid w:val="003B115B"/>
    <w:rsid w:val="003B1B09"/>
    <w:rsid w:val="003B4845"/>
    <w:rsid w:val="003B778E"/>
    <w:rsid w:val="003C00E7"/>
    <w:rsid w:val="003C3698"/>
    <w:rsid w:val="003C3FD0"/>
    <w:rsid w:val="003C50F8"/>
    <w:rsid w:val="003C5303"/>
    <w:rsid w:val="003C5B53"/>
    <w:rsid w:val="003C6487"/>
    <w:rsid w:val="003C76DC"/>
    <w:rsid w:val="003D0B7D"/>
    <w:rsid w:val="003D2E71"/>
    <w:rsid w:val="003D5511"/>
    <w:rsid w:val="003D596B"/>
    <w:rsid w:val="003D5CA3"/>
    <w:rsid w:val="003D6645"/>
    <w:rsid w:val="003D771E"/>
    <w:rsid w:val="003E3065"/>
    <w:rsid w:val="003E3249"/>
    <w:rsid w:val="003E5BCF"/>
    <w:rsid w:val="003E68AD"/>
    <w:rsid w:val="003E7BE3"/>
    <w:rsid w:val="003E7EB5"/>
    <w:rsid w:val="003F1D62"/>
    <w:rsid w:val="003F3101"/>
    <w:rsid w:val="003F541A"/>
    <w:rsid w:val="003F5C4D"/>
    <w:rsid w:val="003F64C7"/>
    <w:rsid w:val="003F6500"/>
    <w:rsid w:val="003F74C4"/>
    <w:rsid w:val="003F771D"/>
    <w:rsid w:val="00400ABF"/>
    <w:rsid w:val="004017C1"/>
    <w:rsid w:val="00402207"/>
    <w:rsid w:val="00402662"/>
    <w:rsid w:val="00402D4C"/>
    <w:rsid w:val="004045A6"/>
    <w:rsid w:val="00404BE7"/>
    <w:rsid w:val="00404C45"/>
    <w:rsid w:val="00405273"/>
    <w:rsid w:val="00406EB3"/>
    <w:rsid w:val="00407A75"/>
    <w:rsid w:val="00411984"/>
    <w:rsid w:val="004149DF"/>
    <w:rsid w:val="004152EC"/>
    <w:rsid w:val="0041797E"/>
    <w:rsid w:val="0042009A"/>
    <w:rsid w:val="0042060E"/>
    <w:rsid w:val="0042160B"/>
    <w:rsid w:val="00422F25"/>
    <w:rsid w:val="0042365D"/>
    <w:rsid w:val="00423DDD"/>
    <w:rsid w:val="0042474C"/>
    <w:rsid w:val="004252F7"/>
    <w:rsid w:val="00427486"/>
    <w:rsid w:val="0042749C"/>
    <w:rsid w:val="00427FBE"/>
    <w:rsid w:val="004303AA"/>
    <w:rsid w:val="00430A41"/>
    <w:rsid w:val="00431322"/>
    <w:rsid w:val="004335CE"/>
    <w:rsid w:val="00434385"/>
    <w:rsid w:val="00434511"/>
    <w:rsid w:val="004356C5"/>
    <w:rsid w:val="00435EEA"/>
    <w:rsid w:val="00436460"/>
    <w:rsid w:val="004364E2"/>
    <w:rsid w:val="00436BBD"/>
    <w:rsid w:val="004375EF"/>
    <w:rsid w:val="0044035B"/>
    <w:rsid w:val="004411A3"/>
    <w:rsid w:val="00441F17"/>
    <w:rsid w:val="00442B78"/>
    <w:rsid w:val="004435A0"/>
    <w:rsid w:val="00443C1A"/>
    <w:rsid w:val="004445A0"/>
    <w:rsid w:val="00445883"/>
    <w:rsid w:val="00447C37"/>
    <w:rsid w:val="00447EB6"/>
    <w:rsid w:val="004501D0"/>
    <w:rsid w:val="00450419"/>
    <w:rsid w:val="004505C5"/>
    <w:rsid w:val="0045064F"/>
    <w:rsid w:val="00450DF5"/>
    <w:rsid w:val="00452515"/>
    <w:rsid w:val="00454110"/>
    <w:rsid w:val="004546EE"/>
    <w:rsid w:val="00455F37"/>
    <w:rsid w:val="00460152"/>
    <w:rsid w:val="00461878"/>
    <w:rsid w:val="004621EF"/>
    <w:rsid w:val="004622BF"/>
    <w:rsid w:val="00462CF1"/>
    <w:rsid w:val="00462E99"/>
    <w:rsid w:val="004630DC"/>
    <w:rsid w:val="004635FD"/>
    <w:rsid w:val="00465B7E"/>
    <w:rsid w:val="0046671C"/>
    <w:rsid w:val="00470DA6"/>
    <w:rsid w:val="004721E8"/>
    <w:rsid w:val="004744BF"/>
    <w:rsid w:val="00474C06"/>
    <w:rsid w:val="00475C12"/>
    <w:rsid w:val="004766A7"/>
    <w:rsid w:val="00477305"/>
    <w:rsid w:val="00477543"/>
    <w:rsid w:val="00482352"/>
    <w:rsid w:val="004824FF"/>
    <w:rsid w:val="00482655"/>
    <w:rsid w:val="00482A21"/>
    <w:rsid w:val="00482C03"/>
    <w:rsid w:val="00482D2F"/>
    <w:rsid w:val="0048430B"/>
    <w:rsid w:val="004846E1"/>
    <w:rsid w:val="00485564"/>
    <w:rsid w:val="00485BA9"/>
    <w:rsid w:val="00485CF3"/>
    <w:rsid w:val="00485E86"/>
    <w:rsid w:val="00486995"/>
    <w:rsid w:val="00487528"/>
    <w:rsid w:val="00487ED1"/>
    <w:rsid w:val="00490629"/>
    <w:rsid w:val="0049159A"/>
    <w:rsid w:val="00492868"/>
    <w:rsid w:val="00493369"/>
    <w:rsid w:val="0049399A"/>
    <w:rsid w:val="00494EA3"/>
    <w:rsid w:val="00496885"/>
    <w:rsid w:val="004A052B"/>
    <w:rsid w:val="004A10DD"/>
    <w:rsid w:val="004A14B4"/>
    <w:rsid w:val="004A2F46"/>
    <w:rsid w:val="004A35FF"/>
    <w:rsid w:val="004A5F82"/>
    <w:rsid w:val="004A6639"/>
    <w:rsid w:val="004A6DB7"/>
    <w:rsid w:val="004B0003"/>
    <w:rsid w:val="004B2BC1"/>
    <w:rsid w:val="004B2C21"/>
    <w:rsid w:val="004B5724"/>
    <w:rsid w:val="004B63DE"/>
    <w:rsid w:val="004B6BF6"/>
    <w:rsid w:val="004C2242"/>
    <w:rsid w:val="004C2582"/>
    <w:rsid w:val="004C26D9"/>
    <w:rsid w:val="004C35C4"/>
    <w:rsid w:val="004C581E"/>
    <w:rsid w:val="004C65D2"/>
    <w:rsid w:val="004D0538"/>
    <w:rsid w:val="004D121C"/>
    <w:rsid w:val="004D2CC1"/>
    <w:rsid w:val="004D2E99"/>
    <w:rsid w:val="004D2ECA"/>
    <w:rsid w:val="004D38E9"/>
    <w:rsid w:val="004D42FD"/>
    <w:rsid w:val="004D5E9A"/>
    <w:rsid w:val="004D6E08"/>
    <w:rsid w:val="004E085C"/>
    <w:rsid w:val="004E086E"/>
    <w:rsid w:val="004E0A25"/>
    <w:rsid w:val="004E1708"/>
    <w:rsid w:val="004E1F93"/>
    <w:rsid w:val="004E216D"/>
    <w:rsid w:val="004E2298"/>
    <w:rsid w:val="004E22ED"/>
    <w:rsid w:val="004E2F28"/>
    <w:rsid w:val="004E41FA"/>
    <w:rsid w:val="004E4317"/>
    <w:rsid w:val="004E54D1"/>
    <w:rsid w:val="004E5643"/>
    <w:rsid w:val="004E5E2E"/>
    <w:rsid w:val="004E61EA"/>
    <w:rsid w:val="004E6C0E"/>
    <w:rsid w:val="004E7AC9"/>
    <w:rsid w:val="004F0DA1"/>
    <w:rsid w:val="004F1068"/>
    <w:rsid w:val="004F241C"/>
    <w:rsid w:val="004F29D8"/>
    <w:rsid w:val="004F3104"/>
    <w:rsid w:val="004F3393"/>
    <w:rsid w:val="004F3677"/>
    <w:rsid w:val="004F4558"/>
    <w:rsid w:val="004F5B11"/>
    <w:rsid w:val="004F60EE"/>
    <w:rsid w:val="004F61EB"/>
    <w:rsid w:val="004F6355"/>
    <w:rsid w:val="004F63F1"/>
    <w:rsid w:val="005001AA"/>
    <w:rsid w:val="00501056"/>
    <w:rsid w:val="00501808"/>
    <w:rsid w:val="00502B8A"/>
    <w:rsid w:val="0050369F"/>
    <w:rsid w:val="00503A16"/>
    <w:rsid w:val="00503B17"/>
    <w:rsid w:val="00504667"/>
    <w:rsid w:val="00505013"/>
    <w:rsid w:val="005063FB"/>
    <w:rsid w:val="00513868"/>
    <w:rsid w:val="00513F71"/>
    <w:rsid w:val="00514946"/>
    <w:rsid w:val="00516ED2"/>
    <w:rsid w:val="0052492B"/>
    <w:rsid w:val="00526214"/>
    <w:rsid w:val="005269B8"/>
    <w:rsid w:val="00526DE0"/>
    <w:rsid w:val="0052746F"/>
    <w:rsid w:val="0052747C"/>
    <w:rsid w:val="00531E05"/>
    <w:rsid w:val="00532676"/>
    <w:rsid w:val="0053441E"/>
    <w:rsid w:val="00534E2D"/>
    <w:rsid w:val="005352D0"/>
    <w:rsid w:val="005379F9"/>
    <w:rsid w:val="00540084"/>
    <w:rsid w:val="00541652"/>
    <w:rsid w:val="00541B99"/>
    <w:rsid w:val="00543AB8"/>
    <w:rsid w:val="00543F94"/>
    <w:rsid w:val="00544790"/>
    <w:rsid w:val="00544CCF"/>
    <w:rsid w:val="00544DEC"/>
    <w:rsid w:val="00552AC7"/>
    <w:rsid w:val="0055355A"/>
    <w:rsid w:val="00555255"/>
    <w:rsid w:val="005552DF"/>
    <w:rsid w:val="005555BB"/>
    <w:rsid w:val="00555729"/>
    <w:rsid w:val="00557A87"/>
    <w:rsid w:val="00560083"/>
    <w:rsid w:val="00563E50"/>
    <w:rsid w:val="00564532"/>
    <w:rsid w:val="00564B48"/>
    <w:rsid w:val="00565694"/>
    <w:rsid w:val="00567EFD"/>
    <w:rsid w:val="00570388"/>
    <w:rsid w:val="005707AE"/>
    <w:rsid w:val="00570A44"/>
    <w:rsid w:val="00570E3F"/>
    <w:rsid w:val="005721CB"/>
    <w:rsid w:val="005740E6"/>
    <w:rsid w:val="00574A15"/>
    <w:rsid w:val="005759E3"/>
    <w:rsid w:val="00575AC3"/>
    <w:rsid w:val="00575ADF"/>
    <w:rsid w:val="005760CE"/>
    <w:rsid w:val="0057734C"/>
    <w:rsid w:val="00577461"/>
    <w:rsid w:val="005776DF"/>
    <w:rsid w:val="00580406"/>
    <w:rsid w:val="00581CC7"/>
    <w:rsid w:val="00582E9E"/>
    <w:rsid w:val="00582F15"/>
    <w:rsid w:val="00583060"/>
    <w:rsid w:val="00583A16"/>
    <w:rsid w:val="00584F43"/>
    <w:rsid w:val="00585415"/>
    <w:rsid w:val="00585494"/>
    <w:rsid w:val="00586339"/>
    <w:rsid w:val="005864F0"/>
    <w:rsid w:val="00586F6D"/>
    <w:rsid w:val="00591112"/>
    <w:rsid w:val="00591571"/>
    <w:rsid w:val="00596234"/>
    <w:rsid w:val="005A02BC"/>
    <w:rsid w:val="005A1148"/>
    <w:rsid w:val="005A2340"/>
    <w:rsid w:val="005A2602"/>
    <w:rsid w:val="005A26CD"/>
    <w:rsid w:val="005A344D"/>
    <w:rsid w:val="005A4758"/>
    <w:rsid w:val="005A5AC4"/>
    <w:rsid w:val="005A6908"/>
    <w:rsid w:val="005A6F33"/>
    <w:rsid w:val="005B1998"/>
    <w:rsid w:val="005B7792"/>
    <w:rsid w:val="005B78BB"/>
    <w:rsid w:val="005C0BB7"/>
    <w:rsid w:val="005C0CD8"/>
    <w:rsid w:val="005C0F58"/>
    <w:rsid w:val="005C11EA"/>
    <w:rsid w:val="005C16B4"/>
    <w:rsid w:val="005C385D"/>
    <w:rsid w:val="005C3A22"/>
    <w:rsid w:val="005C469F"/>
    <w:rsid w:val="005C46B9"/>
    <w:rsid w:val="005C4702"/>
    <w:rsid w:val="005C5641"/>
    <w:rsid w:val="005C605E"/>
    <w:rsid w:val="005C67E2"/>
    <w:rsid w:val="005C73C6"/>
    <w:rsid w:val="005C73D1"/>
    <w:rsid w:val="005D1272"/>
    <w:rsid w:val="005D3B72"/>
    <w:rsid w:val="005D4F04"/>
    <w:rsid w:val="005D4F21"/>
    <w:rsid w:val="005D503E"/>
    <w:rsid w:val="005D61C3"/>
    <w:rsid w:val="005D6392"/>
    <w:rsid w:val="005D710E"/>
    <w:rsid w:val="005E3DF8"/>
    <w:rsid w:val="005E3F2F"/>
    <w:rsid w:val="005E5704"/>
    <w:rsid w:val="005E57F1"/>
    <w:rsid w:val="005E5CB7"/>
    <w:rsid w:val="005E7350"/>
    <w:rsid w:val="005E785D"/>
    <w:rsid w:val="005F5044"/>
    <w:rsid w:val="005F5D7C"/>
    <w:rsid w:val="005F62C4"/>
    <w:rsid w:val="005F6766"/>
    <w:rsid w:val="005F7458"/>
    <w:rsid w:val="005F7DE3"/>
    <w:rsid w:val="00600A1D"/>
    <w:rsid w:val="006032E0"/>
    <w:rsid w:val="00603D2E"/>
    <w:rsid w:val="00605DF9"/>
    <w:rsid w:val="00606471"/>
    <w:rsid w:val="00607F6A"/>
    <w:rsid w:val="00611726"/>
    <w:rsid w:val="00612A4A"/>
    <w:rsid w:val="0061396B"/>
    <w:rsid w:val="0061453D"/>
    <w:rsid w:val="006145EE"/>
    <w:rsid w:val="00615452"/>
    <w:rsid w:val="00616645"/>
    <w:rsid w:val="00620B74"/>
    <w:rsid w:val="00621ACD"/>
    <w:rsid w:val="00621C4B"/>
    <w:rsid w:val="00623AD6"/>
    <w:rsid w:val="00623CD7"/>
    <w:rsid w:val="00625B6C"/>
    <w:rsid w:val="00627176"/>
    <w:rsid w:val="00627925"/>
    <w:rsid w:val="00632689"/>
    <w:rsid w:val="00633354"/>
    <w:rsid w:val="006340EE"/>
    <w:rsid w:val="0063419A"/>
    <w:rsid w:val="00634743"/>
    <w:rsid w:val="00642281"/>
    <w:rsid w:val="006425FA"/>
    <w:rsid w:val="00642777"/>
    <w:rsid w:val="00644996"/>
    <w:rsid w:val="00644ACD"/>
    <w:rsid w:val="00645827"/>
    <w:rsid w:val="00646A4A"/>
    <w:rsid w:val="00647B93"/>
    <w:rsid w:val="006500A8"/>
    <w:rsid w:val="006506C3"/>
    <w:rsid w:val="00650F9E"/>
    <w:rsid w:val="0065173F"/>
    <w:rsid w:val="00653077"/>
    <w:rsid w:val="006535FA"/>
    <w:rsid w:val="00653C9D"/>
    <w:rsid w:val="00653FF4"/>
    <w:rsid w:val="00654512"/>
    <w:rsid w:val="00657462"/>
    <w:rsid w:val="00660729"/>
    <w:rsid w:val="00660EB8"/>
    <w:rsid w:val="00663743"/>
    <w:rsid w:val="00664510"/>
    <w:rsid w:val="0066518D"/>
    <w:rsid w:val="0066545D"/>
    <w:rsid w:val="0066571A"/>
    <w:rsid w:val="006657B9"/>
    <w:rsid w:val="00665EC7"/>
    <w:rsid w:val="00667B94"/>
    <w:rsid w:val="006701AF"/>
    <w:rsid w:val="00670246"/>
    <w:rsid w:val="0067063C"/>
    <w:rsid w:val="00670C64"/>
    <w:rsid w:val="006717C2"/>
    <w:rsid w:val="00673342"/>
    <w:rsid w:val="00673E62"/>
    <w:rsid w:val="0067542D"/>
    <w:rsid w:val="00675FA1"/>
    <w:rsid w:val="00680001"/>
    <w:rsid w:val="00680C64"/>
    <w:rsid w:val="0068114F"/>
    <w:rsid w:val="006814EC"/>
    <w:rsid w:val="006815F9"/>
    <w:rsid w:val="0068174D"/>
    <w:rsid w:val="006824C1"/>
    <w:rsid w:val="00683BE5"/>
    <w:rsid w:val="00683CEA"/>
    <w:rsid w:val="00683CEB"/>
    <w:rsid w:val="00684F79"/>
    <w:rsid w:val="00685D57"/>
    <w:rsid w:val="00686FCD"/>
    <w:rsid w:val="00687ABC"/>
    <w:rsid w:val="00690794"/>
    <w:rsid w:val="006909DE"/>
    <w:rsid w:val="00691AFF"/>
    <w:rsid w:val="006947D7"/>
    <w:rsid w:val="0069530D"/>
    <w:rsid w:val="0069580A"/>
    <w:rsid w:val="00697284"/>
    <w:rsid w:val="0069747C"/>
    <w:rsid w:val="00697618"/>
    <w:rsid w:val="00697FCB"/>
    <w:rsid w:val="006A0DE0"/>
    <w:rsid w:val="006A1646"/>
    <w:rsid w:val="006A3340"/>
    <w:rsid w:val="006A4CFA"/>
    <w:rsid w:val="006A4F1E"/>
    <w:rsid w:val="006A54D1"/>
    <w:rsid w:val="006A5698"/>
    <w:rsid w:val="006A6234"/>
    <w:rsid w:val="006A7F9E"/>
    <w:rsid w:val="006B0834"/>
    <w:rsid w:val="006B146A"/>
    <w:rsid w:val="006B1B14"/>
    <w:rsid w:val="006B1CC8"/>
    <w:rsid w:val="006B2AC0"/>
    <w:rsid w:val="006B2C24"/>
    <w:rsid w:val="006B417A"/>
    <w:rsid w:val="006B664E"/>
    <w:rsid w:val="006B6D5C"/>
    <w:rsid w:val="006B739A"/>
    <w:rsid w:val="006B7CAC"/>
    <w:rsid w:val="006C215C"/>
    <w:rsid w:val="006C422D"/>
    <w:rsid w:val="006C488E"/>
    <w:rsid w:val="006C5196"/>
    <w:rsid w:val="006C5B8B"/>
    <w:rsid w:val="006C77A5"/>
    <w:rsid w:val="006D16DB"/>
    <w:rsid w:val="006D1F87"/>
    <w:rsid w:val="006D465B"/>
    <w:rsid w:val="006D46F3"/>
    <w:rsid w:val="006D561A"/>
    <w:rsid w:val="006D6586"/>
    <w:rsid w:val="006D6DD4"/>
    <w:rsid w:val="006D6FA4"/>
    <w:rsid w:val="006D77CD"/>
    <w:rsid w:val="006D7A44"/>
    <w:rsid w:val="006E1B26"/>
    <w:rsid w:val="006E237D"/>
    <w:rsid w:val="006E2A93"/>
    <w:rsid w:val="006E3250"/>
    <w:rsid w:val="006E4528"/>
    <w:rsid w:val="006E4BC5"/>
    <w:rsid w:val="006E5864"/>
    <w:rsid w:val="006E5BCA"/>
    <w:rsid w:val="006F0AAB"/>
    <w:rsid w:val="006F251E"/>
    <w:rsid w:val="006F293C"/>
    <w:rsid w:val="006F3812"/>
    <w:rsid w:val="006F48D8"/>
    <w:rsid w:val="006F4E81"/>
    <w:rsid w:val="006F5FAC"/>
    <w:rsid w:val="006F685B"/>
    <w:rsid w:val="00700F1C"/>
    <w:rsid w:val="00701A45"/>
    <w:rsid w:val="007037EB"/>
    <w:rsid w:val="00703C56"/>
    <w:rsid w:val="00704B28"/>
    <w:rsid w:val="007050EC"/>
    <w:rsid w:val="00705B52"/>
    <w:rsid w:val="00705E52"/>
    <w:rsid w:val="00705F63"/>
    <w:rsid w:val="00707D13"/>
    <w:rsid w:val="0071210D"/>
    <w:rsid w:val="0071574B"/>
    <w:rsid w:val="00716105"/>
    <w:rsid w:val="00716EE7"/>
    <w:rsid w:val="00720B00"/>
    <w:rsid w:val="00723A9E"/>
    <w:rsid w:val="00723DDB"/>
    <w:rsid w:val="00724C8F"/>
    <w:rsid w:val="0072577C"/>
    <w:rsid w:val="007257CF"/>
    <w:rsid w:val="007269AF"/>
    <w:rsid w:val="007302BD"/>
    <w:rsid w:val="007313CF"/>
    <w:rsid w:val="0073360C"/>
    <w:rsid w:val="00734B8C"/>
    <w:rsid w:val="00735902"/>
    <w:rsid w:val="007359F7"/>
    <w:rsid w:val="00735C22"/>
    <w:rsid w:val="007367FC"/>
    <w:rsid w:val="00737865"/>
    <w:rsid w:val="00740E16"/>
    <w:rsid w:val="00741CE2"/>
    <w:rsid w:val="007429E2"/>
    <w:rsid w:val="00742BB6"/>
    <w:rsid w:val="00746275"/>
    <w:rsid w:val="00746C60"/>
    <w:rsid w:val="0075022D"/>
    <w:rsid w:val="007505E8"/>
    <w:rsid w:val="00750CA5"/>
    <w:rsid w:val="00752433"/>
    <w:rsid w:val="00753069"/>
    <w:rsid w:val="00753236"/>
    <w:rsid w:val="007534D4"/>
    <w:rsid w:val="00753916"/>
    <w:rsid w:val="00754D17"/>
    <w:rsid w:val="00757C92"/>
    <w:rsid w:val="00760330"/>
    <w:rsid w:val="007622C6"/>
    <w:rsid w:val="00762618"/>
    <w:rsid w:val="00762BE1"/>
    <w:rsid w:val="0076375A"/>
    <w:rsid w:val="00764CDB"/>
    <w:rsid w:val="00771EE3"/>
    <w:rsid w:val="00772F7C"/>
    <w:rsid w:val="00773A69"/>
    <w:rsid w:val="00773E87"/>
    <w:rsid w:val="00773FE7"/>
    <w:rsid w:val="00775EA9"/>
    <w:rsid w:val="00777188"/>
    <w:rsid w:val="007802CE"/>
    <w:rsid w:val="0078044A"/>
    <w:rsid w:val="007819BE"/>
    <w:rsid w:val="00781B67"/>
    <w:rsid w:val="0078245D"/>
    <w:rsid w:val="007839E7"/>
    <w:rsid w:val="0078457A"/>
    <w:rsid w:val="007848DF"/>
    <w:rsid w:val="00785486"/>
    <w:rsid w:val="00785E51"/>
    <w:rsid w:val="0078605D"/>
    <w:rsid w:val="00786732"/>
    <w:rsid w:val="00786906"/>
    <w:rsid w:val="00787194"/>
    <w:rsid w:val="007873B2"/>
    <w:rsid w:val="00787497"/>
    <w:rsid w:val="007924FA"/>
    <w:rsid w:val="007938F3"/>
    <w:rsid w:val="007939CD"/>
    <w:rsid w:val="0079461A"/>
    <w:rsid w:val="00794732"/>
    <w:rsid w:val="00794B59"/>
    <w:rsid w:val="007951DF"/>
    <w:rsid w:val="007956FD"/>
    <w:rsid w:val="00795726"/>
    <w:rsid w:val="00796AAC"/>
    <w:rsid w:val="007A00AA"/>
    <w:rsid w:val="007A03DF"/>
    <w:rsid w:val="007A0576"/>
    <w:rsid w:val="007A0D42"/>
    <w:rsid w:val="007A1030"/>
    <w:rsid w:val="007A14A1"/>
    <w:rsid w:val="007A253E"/>
    <w:rsid w:val="007A296B"/>
    <w:rsid w:val="007A35AC"/>
    <w:rsid w:val="007A507F"/>
    <w:rsid w:val="007A518E"/>
    <w:rsid w:val="007A5792"/>
    <w:rsid w:val="007A5A00"/>
    <w:rsid w:val="007A5DFD"/>
    <w:rsid w:val="007A60E3"/>
    <w:rsid w:val="007A6956"/>
    <w:rsid w:val="007A6DD3"/>
    <w:rsid w:val="007B0064"/>
    <w:rsid w:val="007B1A7B"/>
    <w:rsid w:val="007B3F2F"/>
    <w:rsid w:val="007B3FA2"/>
    <w:rsid w:val="007B461A"/>
    <w:rsid w:val="007B4C36"/>
    <w:rsid w:val="007B4DE5"/>
    <w:rsid w:val="007B5028"/>
    <w:rsid w:val="007B57B5"/>
    <w:rsid w:val="007B631C"/>
    <w:rsid w:val="007B7501"/>
    <w:rsid w:val="007B755B"/>
    <w:rsid w:val="007C004D"/>
    <w:rsid w:val="007C0DE4"/>
    <w:rsid w:val="007C3BB0"/>
    <w:rsid w:val="007C4B98"/>
    <w:rsid w:val="007C7554"/>
    <w:rsid w:val="007D0A8C"/>
    <w:rsid w:val="007D0B19"/>
    <w:rsid w:val="007D0D56"/>
    <w:rsid w:val="007D179B"/>
    <w:rsid w:val="007D2DF0"/>
    <w:rsid w:val="007D3FC3"/>
    <w:rsid w:val="007D5764"/>
    <w:rsid w:val="007D5E9B"/>
    <w:rsid w:val="007D7060"/>
    <w:rsid w:val="007E0300"/>
    <w:rsid w:val="007E163B"/>
    <w:rsid w:val="007E2357"/>
    <w:rsid w:val="007E2487"/>
    <w:rsid w:val="007E3476"/>
    <w:rsid w:val="007E45D7"/>
    <w:rsid w:val="007E5669"/>
    <w:rsid w:val="007F10D5"/>
    <w:rsid w:val="007F1690"/>
    <w:rsid w:val="007F2800"/>
    <w:rsid w:val="007F4A68"/>
    <w:rsid w:val="007F5378"/>
    <w:rsid w:val="007F5BAF"/>
    <w:rsid w:val="007F6682"/>
    <w:rsid w:val="007F6E4F"/>
    <w:rsid w:val="00802471"/>
    <w:rsid w:val="00803158"/>
    <w:rsid w:val="00803635"/>
    <w:rsid w:val="00803E15"/>
    <w:rsid w:val="00804A7C"/>
    <w:rsid w:val="00805278"/>
    <w:rsid w:val="00805554"/>
    <w:rsid w:val="008070D6"/>
    <w:rsid w:val="0080794F"/>
    <w:rsid w:val="0081007F"/>
    <w:rsid w:val="00811267"/>
    <w:rsid w:val="0081178F"/>
    <w:rsid w:val="00813D6E"/>
    <w:rsid w:val="008159A0"/>
    <w:rsid w:val="00816249"/>
    <w:rsid w:val="0081629A"/>
    <w:rsid w:val="00816722"/>
    <w:rsid w:val="00817A8D"/>
    <w:rsid w:val="008220CC"/>
    <w:rsid w:val="0082274C"/>
    <w:rsid w:val="008252F7"/>
    <w:rsid w:val="00826A11"/>
    <w:rsid w:val="00826D62"/>
    <w:rsid w:val="00827399"/>
    <w:rsid w:val="0082752B"/>
    <w:rsid w:val="0082763E"/>
    <w:rsid w:val="00831317"/>
    <w:rsid w:val="0083408E"/>
    <w:rsid w:val="008342BB"/>
    <w:rsid w:val="00834363"/>
    <w:rsid w:val="008344E2"/>
    <w:rsid w:val="00835C42"/>
    <w:rsid w:val="00837423"/>
    <w:rsid w:val="008377EC"/>
    <w:rsid w:val="00840930"/>
    <w:rsid w:val="00841820"/>
    <w:rsid w:val="00841DCD"/>
    <w:rsid w:val="0084211F"/>
    <w:rsid w:val="00842DDE"/>
    <w:rsid w:val="00843637"/>
    <w:rsid w:val="00843896"/>
    <w:rsid w:val="00844CB3"/>
    <w:rsid w:val="00845D2F"/>
    <w:rsid w:val="0084620E"/>
    <w:rsid w:val="00847202"/>
    <w:rsid w:val="008505FF"/>
    <w:rsid w:val="0085242B"/>
    <w:rsid w:val="008531E6"/>
    <w:rsid w:val="008537DD"/>
    <w:rsid w:val="008542ED"/>
    <w:rsid w:val="008543F7"/>
    <w:rsid w:val="00856145"/>
    <w:rsid w:val="0085718F"/>
    <w:rsid w:val="00857840"/>
    <w:rsid w:val="00857FD2"/>
    <w:rsid w:val="00860840"/>
    <w:rsid w:val="00861057"/>
    <w:rsid w:val="00861087"/>
    <w:rsid w:val="00861E05"/>
    <w:rsid w:val="00862577"/>
    <w:rsid w:val="00863079"/>
    <w:rsid w:val="00863C8E"/>
    <w:rsid w:val="008641BD"/>
    <w:rsid w:val="00864299"/>
    <w:rsid w:val="00864DB4"/>
    <w:rsid w:val="008654B1"/>
    <w:rsid w:val="00865B98"/>
    <w:rsid w:val="008667B3"/>
    <w:rsid w:val="00870235"/>
    <w:rsid w:val="00871692"/>
    <w:rsid w:val="00871E94"/>
    <w:rsid w:val="0087218D"/>
    <w:rsid w:val="00873180"/>
    <w:rsid w:val="00874C71"/>
    <w:rsid w:val="0088052D"/>
    <w:rsid w:val="00880969"/>
    <w:rsid w:val="00883019"/>
    <w:rsid w:val="00885F5C"/>
    <w:rsid w:val="00886E37"/>
    <w:rsid w:val="008878F5"/>
    <w:rsid w:val="00891596"/>
    <w:rsid w:val="0089396F"/>
    <w:rsid w:val="008948E1"/>
    <w:rsid w:val="00895631"/>
    <w:rsid w:val="008971ED"/>
    <w:rsid w:val="008A070F"/>
    <w:rsid w:val="008A09C1"/>
    <w:rsid w:val="008A10A5"/>
    <w:rsid w:val="008A4234"/>
    <w:rsid w:val="008A6EF9"/>
    <w:rsid w:val="008A70FC"/>
    <w:rsid w:val="008A77C4"/>
    <w:rsid w:val="008A797A"/>
    <w:rsid w:val="008A7E3C"/>
    <w:rsid w:val="008B0087"/>
    <w:rsid w:val="008B1381"/>
    <w:rsid w:val="008B2ABF"/>
    <w:rsid w:val="008B336F"/>
    <w:rsid w:val="008B3EDD"/>
    <w:rsid w:val="008B3F8A"/>
    <w:rsid w:val="008B51B8"/>
    <w:rsid w:val="008B5855"/>
    <w:rsid w:val="008B5ED5"/>
    <w:rsid w:val="008B7482"/>
    <w:rsid w:val="008B7BB7"/>
    <w:rsid w:val="008C0271"/>
    <w:rsid w:val="008C10B3"/>
    <w:rsid w:val="008C3469"/>
    <w:rsid w:val="008C3C2A"/>
    <w:rsid w:val="008C5DA6"/>
    <w:rsid w:val="008C63A7"/>
    <w:rsid w:val="008C680C"/>
    <w:rsid w:val="008C6AD3"/>
    <w:rsid w:val="008C6E4D"/>
    <w:rsid w:val="008C7867"/>
    <w:rsid w:val="008D0080"/>
    <w:rsid w:val="008D1661"/>
    <w:rsid w:val="008D189B"/>
    <w:rsid w:val="008D24BF"/>
    <w:rsid w:val="008D2DAF"/>
    <w:rsid w:val="008D5081"/>
    <w:rsid w:val="008D508B"/>
    <w:rsid w:val="008D5ABB"/>
    <w:rsid w:val="008D5F87"/>
    <w:rsid w:val="008D62AE"/>
    <w:rsid w:val="008E0704"/>
    <w:rsid w:val="008E17C9"/>
    <w:rsid w:val="008E339E"/>
    <w:rsid w:val="008E46B9"/>
    <w:rsid w:val="008E5A26"/>
    <w:rsid w:val="008E66B0"/>
    <w:rsid w:val="008F02CE"/>
    <w:rsid w:val="008F2B36"/>
    <w:rsid w:val="008F3932"/>
    <w:rsid w:val="008F3CD5"/>
    <w:rsid w:val="008F6BA6"/>
    <w:rsid w:val="008F7507"/>
    <w:rsid w:val="009004CC"/>
    <w:rsid w:val="009028F1"/>
    <w:rsid w:val="00902997"/>
    <w:rsid w:val="00902AA6"/>
    <w:rsid w:val="009045EA"/>
    <w:rsid w:val="009055A1"/>
    <w:rsid w:val="0090595D"/>
    <w:rsid w:val="00907613"/>
    <w:rsid w:val="00907BDE"/>
    <w:rsid w:val="00910F92"/>
    <w:rsid w:val="009122CC"/>
    <w:rsid w:val="0091371F"/>
    <w:rsid w:val="009143C4"/>
    <w:rsid w:val="00914462"/>
    <w:rsid w:val="009168D9"/>
    <w:rsid w:val="00917338"/>
    <w:rsid w:val="00917AE3"/>
    <w:rsid w:val="00917DAE"/>
    <w:rsid w:val="00920DF8"/>
    <w:rsid w:val="00921BF5"/>
    <w:rsid w:val="0092215E"/>
    <w:rsid w:val="009224A1"/>
    <w:rsid w:val="00924587"/>
    <w:rsid w:val="00924BBF"/>
    <w:rsid w:val="00925B9D"/>
    <w:rsid w:val="00925E78"/>
    <w:rsid w:val="009260D6"/>
    <w:rsid w:val="0092649C"/>
    <w:rsid w:val="00930DBF"/>
    <w:rsid w:val="00932FA5"/>
    <w:rsid w:val="00932FFF"/>
    <w:rsid w:val="00934574"/>
    <w:rsid w:val="009345E9"/>
    <w:rsid w:val="00934875"/>
    <w:rsid w:val="00935E1D"/>
    <w:rsid w:val="00936096"/>
    <w:rsid w:val="00941434"/>
    <w:rsid w:val="009414A1"/>
    <w:rsid w:val="00941965"/>
    <w:rsid w:val="00941BCE"/>
    <w:rsid w:val="009428A4"/>
    <w:rsid w:val="00944A47"/>
    <w:rsid w:val="00946D46"/>
    <w:rsid w:val="009479F9"/>
    <w:rsid w:val="009501B4"/>
    <w:rsid w:val="00950319"/>
    <w:rsid w:val="0095083C"/>
    <w:rsid w:val="00950C1F"/>
    <w:rsid w:val="0095230B"/>
    <w:rsid w:val="0095351D"/>
    <w:rsid w:val="0095393A"/>
    <w:rsid w:val="00953E3B"/>
    <w:rsid w:val="009543A6"/>
    <w:rsid w:val="00956B77"/>
    <w:rsid w:val="00956BBE"/>
    <w:rsid w:val="00956E33"/>
    <w:rsid w:val="00960C77"/>
    <w:rsid w:val="0096203D"/>
    <w:rsid w:val="00962762"/>
    <w:rsid w:val="00962EBB"/>
    <w:rsid w:val="009641CB"/>
    <w:rsid w:val="009646A0"/>
    <w:rsid w:val="0096583C"/>
    <w:rsid w:val="009661ED"/>
    <w:rsid w:val="00966F09"/>
    <w:rsid w:val="00967849"/>
    <w:rsid w:val="00967EDB"/>
    <w:rsid w:val="0097195D"/>
    <w:rsid w:val="0097204B"/>
    <w:rsid w:val="00972C52"/>
    <w:rsid w:val="0097361B"/>
    <w:rsid w:val="009746B0"/>
    <w:rsid w:val="00974A1F"/>
    <w:rsid w:val="00975714"/>
    <w:rsid w:val="00980FC1"/>
    <w:rsid w:val="009810BE"/>
    <w:rsid w:val="009811E0"/>
    <w:rsid w:val="00981D40"/>
    <w:rsid w:val="0098454B"/>
    <w:rsid w:val="00985B87"/>
    <w:rsid w:val="009876BE"/>
    <w:rsid w:val="0099596C"/>
    <w:rsid w:val="00996925"/>
    <w:rsid w:val="00996F4A"/>
    <w:rsid w:val="009976F2"/>
    <w:rsid w:val="0099772D"/>
    <w:rsid w:val="00997DA4"/>
    <w:rsid w:val="009A0734"/>
    <w:rsid w:val="009A1706"/>
    <w:rsid w:val="009A2FFA"/>
    <w:rsid w:val="009A4098"/>
    <w:rsid w:val="009A6BD0"/>
    <w:rsid w:val="009A7518"/>
    <w:rsid w:val="009B0237"/>
    <w:rsid w:val="009B03E6"/>
    <w:rsid w:val="009B0E28"/>
    <w:rsid w:val="009B15B8"/>
    <w:rsid w:val="009B1A14"/>
    <w:rsid w:val="009B1AFD"/>
    <w:rsid w:val="009B2832"/>
    <w:rsid w:val="009B4022"/>
    <w:rsid w:val="009B4BC3"/>
    <w:rsid w:val="009B4C0C"/>
    <w:rsid w:val="009B5B16"/>
    <w:rsid w:val="009B73BE"/>
    <w:rsid w:val="009BB626"/>
    <w:rsid w:val="009C0416"/>
    <w:rsid w:val="009C0C5E"/>
    <w:rsid w:val="009C27FA"/>
    <w:rsid w:val="009C3F07"/>
    <w:rsid w:val="009C4886"/>
    <w:rsid w:val="009C72E5"/>
    <w:rsid w:val="009C7B8A"/>
    <w:rsid w:val="009C7E6E"/>
    <w:rsid w:val="009D0C6A"/>
    <w:rsid w:val="009D1168"/>
    <w:rsid w:val="009D1EE5"/>
    <w:rsid w:val="009D3C69"/>
    <w:rsid w:val="009D516E"/>
    <w:rsid w:val="009D5C30"/>
    <w:rsid w:val="009D6BB7"/>
    <w:rsid w:val="009D78DF"/>
    <w:rsid w:val="009E3F30"/>
    <w:rsid w:val="009E40D1"/>
    <w:rsid w:val="009E4CF2"/>
    <w:rsid w:val="009E4D92"/>
    <w:rsid w:val="009E4F6C"/>
    <w:rsid w:val="009E60BC"/>
    <w:rsid w:val="009E6CD1"/>
    <w:rsid w:val="009E6ED7"/>
    <w:rsid w:val="009E7D05"/>
    <w:rsid w:val="009F00AB"/>
    <w:rsid w:val="009F2106"/>
    <w:rsid w:val="009F399F"/>
    <w:rsid w:val="009F3BEF"/>
    <w:rsid w:val="009F4524"/>
    <w:rsid w:val="009F580D"/>
    <w:rsid w:val="00A00392"/>
    <w:rsid w:val="00A003CA"/>
    <w:rsid w:val="00A02640"/>
    <w:rsid w:val="00A03023"/>
    <w:rsid w:val="00A0365D"/>
    <w:rsid w:val="00A06408"/>
    <w:rsid w:val="00A06970"/>
    <w:rsid w:val="00A07850"/>
    <w:rsid w:val="00A10DEF"/>
    <w:rsid w:val="00A11D53"/>
    <w:rsid w:val="00A13A07"/>
    <w:rsid w:val="00A14CC3"/>
    <w:rsid w:val="00A14FFB"/>
    <w:rsid w:val="00A15DB0"/>
    <w:rsid w:val="00A16275"/>
    <w:rsid w:val="00A16582"/>
    <w:rsid w:val="00A1666D"/>
    <w:rsid w:val="00A16D67"/>
    <w:rsid w:val="00A22261"/>
    <w:rsid w:val="00A23073"/>
    <w:rsid w:val="00A23517"/>
    <w:rsid w:val="00A23796"/>
    <w:rsid w:val="00A24859"/>
    <w:rsid w:val="00A24B64"/>
    <w:rsid w:val="00A24C04"/>
    <w:rsid w:val="00A26F1B"/>
    <w:rsid w:val="00A27348"/>
    <w:rsid w:val="00A30E55"/>
    <w:rsid w:val="00A30E7C"/>
    <w:rsid w:val="00A32B38"/>
    <w:rsid w:val="00A35F6D"/>
    <w:rsid w:val="00A40097"/>
    <w:rsid w:val="00A4199E"/>
    <w:rsid w:val="00A4272F"/>
    <w:rsid w:val="00A42E27"/>
    <w:rsid w:val="00A431E8"/>
    <w:rsid w:val="00A4501B"/>
    <w:rsid w:val="00A45E4C"/>
    <w:rsid w:val="00A4611A"/>
    <w:rsid w:val="00A468DA"/>
    <w:rsid w:val="00A47053"/>
    <w:rsid w:val="00A47356"/>
    <w:rsid w:val="00A47C46"/>
    <w:rsid w:val="00A5014C"/>
    <w:rsid w:val="00A50C6A"/>
    <w:rsid w:val="00A527D5"/>
    <w:rsid w:val="00A52B45"/>
    <w:rsid w:val="00A548A7"/>
    <w:rsid w:val="00A572A1"/>
    <w:rsid w:val="00A6094C"/>
    <w:rsid w:val="00A61900"/>
    <w:rsid w:val="00A6320E"/>
    <w:rsid w:val="00A63675"/>
    <w:rsid w:val="00A6420B"/>
    <w:rsid w:val="00A646EB"/>
    <w:rsid w:val="00A65549"/>
    <w:rsid w:val="00A669AB"/>
    <w:rsid w:val="00A66E7A"/>
    <w:rsid w:val="00A66FA4"/>
    <w:rsid w:val="00A66FAB"/>
    <w:rsid w:val="00A6700B"/>
    <w:rsid w:val="00A670E9"/>
    <w:rsid w:val="00A71892"/>
    <w:rsid w:val="00A72185"/>
    <w:rsid w:val="00A7225A"/>
    <w:rsid w:val="00A730D3"/>
    <w:rsid w:val="00A74274"/>
    <w:rsid w:val="00A81511"/>
    <w:rsid w:val="00A81C01"/>
    <w:rsid w:val="00A82167"/>
    <w:rsid w:val="00A82566"/>
    <w:rsid w:val="00A82D02"/>
    <w:rsid w:val="00A84F5F"/>
    <w:rsid w:val="00A907BB"/>
    <w:rsid w:val="00A91541"/>
    <w:rsid w:val="00A92428"/>
    <w:rsid w:val="00A925FE"/>
    <w:rsid w:val="00A92BF9"/>
    <w:rsid w:val="00A9338B"/>
    <w:rsid w:val="00A9348B"/>
    <w:rsid w:val="00A95635"/>
    <w:rsid w:val="00A972E6"/>
    <w:rsid w:val="00A97829"/>
    <w:rsid w:val="00AA1A4F"/>
    <w:rsid w:val="00AA24B1"/>
    <w:rsid w:val="00AA2536"/>
    <w:rsid w:val="00AA4F3D"/>
    <w:rsid w:val="00AA54E2"/>
    <w:rsid w:val="00AA5641"/>
    <w:rsid w:val="00AA604A"/>
    <w:rsid w:val="00AA6C21"/>
    <w:rsid w:val="00AB0C1B"/>
    <w:rsid w:val="00AB1F52"/>
    <w:rsid w:val="00AB2BD8"/>
    <w:rsid w:val="00AB2E23"/>
    <w:rsid w:val="00AB5C45"/>
    <w:rsid w:val="00AB5DF4"/>
    <w:rsid w:val="00AB5F87"/>
    <w:rsid w:val="00AB7C47"/>
    <w:rsid w:val="00AC070B"/>
    <w:rsid w:val="00AC351D"/>
    <w:rsid w:val="00AC37C1"/>
    <w:rsid w:val="00AC4104"/>
    <w:rsid w:val="00AC5E2F"/>
    <w:rsid w:val="00AC7C23"/>
    <w:rsid w:val="00AD0ACD"/>
    <w:rsid w:val="00AD1602"/>
    <w:rsid w:val="00AD3BDD"/>
    <w:rsid w:val="00AD55D6"/>
    <w:rsid w:val="00AD5E24"/>
    <w:rsid w:val="00AD6694"/>
    <w:rsid w:val="00AD67B0"/>
    <w:rsid w:val="00AD6E87"/>
    <w:rsid w:val="00AD7B03"/>
    <w:rsid w:val="00AE0A2F"/>
    <w:rsid w:val="00AE27D6"/>
    <w:rsid w:val="00AE3C49"/>
    <w:rsid w:val="00AE4F6B"/>
    <w:rsid w:val="00AE52D5"/>
    <w:rsid w:val="00AE6D84"/>
    <w:rsid w:val="00AE7C49"/>
    <w:rsid w:val="00AF1011"/>
    <w:rsid w:val="00AF1431"/>
    <w:rsid w:val="00AF176B"/>
    <w:rsid w:val="00AF3A3A"/>
    <w:rsid w:val="00AF434B"/>
    <w:rsid w:val="00AF6201"/>
    <w:rsid w:val="00AF72B6"/>
    <w:rsid w:val="00AF79E4"/>
    <w:rsid w:val="00B0144D"/>
    <w:rsid w:val="00B01B97"/>
    <w:rsid w:val="00B020C6"/>
    <w:rsid w:val="00B0344B"/>
    <w:rsid w:val="00B04788"/>
    <w:rsid w:val="00B05499"/>
    <w:rsid w:val="00B05CCB"/>
    <w:rsid w:val="00B06149"/>
    <w:rsid w:val="00B0624B"/>
    <w:rsid w:val="00B075CB"/>
    <w:rsid w:val="00B075FC"/>
    <w:rsid w:val="00B100DF"/>
    <w:rsid w:val="00B10F9D"/>
    <w:rsid w:val="00B110CE"/>
    <w:rsid w:val="00B11266"/>
    <w:rsid w:val="00B13D00"/>
    <w:rsid w:val="00B14287"/>
    <w:rsid w:val="00B14F7E"/>
    <w:rsid w:val="00B1696C"/>
    <w:rsid w:val="00B16EB3"/>
    <w:rsid w:val="00B174E1"/>
    <w:rsid w:val="00B20A35"/>
    <w:rsid w:val="00B20EA3"/>
    <w:rsid w:val="00B21496"/>
    <w:rsid w:val="00B21B5A"/>
    <w:rsid w:val="00B21EC7"/>
    <w:rsid w:val="00B2227D"/>
    <w:rsid w:val="00B23653"/>
    <w:rsid w:val="00B260A4"/>
    <w:rsid w:val="00B27465"/>
    <w:rsid w:val="00B30A3F"/>
    <w:rsid w:val="00B315D0"/>
    <w:rsid w:val="00B31FE8"/>
    <w:rsid w:val="00B32B4B"/>
    <w:rsid w:val="00B33DA0"/>
    <w:rsid w:val="00B3447D"/>
    <w:rsid w:val="00B358FD"/>
    <w:rsid w:val="00B3627F"/>
    <w:rsid w:val="00B3647E"/>
    <w:rsid w:val="00B36679"/>
    <w:rsid w:val="00B36E47"/>
    <w:rsid w:val="00B37A9A"/>
    <w:rsid w:val="00B41733"/>
    <w:rsid w:val="00B428B2"/>
    <w:rsid w:val="00B428D7"/>
    <w:rsid w:val="00B44A4D"/>
    <w:rsid w:val="00B46BBF"/>
    <w:rsid w:val="00B46C4A"/>
    <w:rsid w:val="00B474A9"/>
    <w:rsid w:val="00B47B35"/>
    <w:rsid w:val="00B51058"/>
    <w:rsid w:val="00B53CC5"/>
    <w:rsid w:val="00B54D9F"/>
    <w:rsid w:val="00B552B5"/>
    <w:rsid w:val="00B56D86"/>
    <w:rsid w:val="00B574F5"/>
    <w:rsid w:val="00B61D15"/>
    <w:rsid w:val="00B62890"/>
    <w:rsid w:val="00B62CC1"/>
    <w:rsid w:val="00B63D5F"/>
    <w:rsid w:val="00B64145"/>
    <w:rsid w:val="00B649FB"/>
    <w:rsid w:val="00B6581A"/>
    <w:rsid w:val="00B65ABF"/>
    <w:rsid w:val="00B665CD"/>
    <w:rsid w:val="00B71F8A"/>
    <w:rsid w:val="00B7210A"/>
    <w:rsid w:val="00B72BD0"/>
    <w:rsid w:val="00B72E44"/>
    <w:rsid w:val="00B74AB6"/>
    <w:rsid w:val="00B75180"/>
    <w:rsid w:val="00B752CF"/>
    <w:rsid w:val="00B75DFB"/>
    <w:rsid w:val="00B779A9"/>
    <w:rsid w:val="00B80606"/>
    <w:rsid w:val="00B80EFC"/>
    <w:rsid w:val="00B8113B"/>
    <w:rsid w:val="00B81630"/>
    <w:rsid w:val="00B81F66"/>
    <w:rsid w:val="00B83474"/>
    <w:rsid w:val="00B859EF"/>
    <w:rsid w:val="00B85F8F"/>
    <w:rsid w:val="00B92239"/>
    <w:rsid w:val="00B92595"/>
    <w:rsid w:val="00B94964"/>
    <w:rsid w:val="00B94AD2"/>
    <w:rsid w:val="00B94ADF"/>
    <w:rsid w:val="00B9740C"/>
    <w:rsid w:val="00B97D96"/>
    <w:rsid w:val="00BA07E3"/>
    <w:rsid w:val="00BA0CFE"/>
    <w:rsid w:val="00BA14B7"/>
    <w:rsid w:val="00BA16BF"/>
    <w:rsid w:val="00BA1743"/>
    <w:rsid w:val="00BA1A16"/>
    <w:rsid w:val="00BA1C54"/>
    <w:rsid w:val="00BA471F"/>
    <w:rsid w:val="00BA5773"/>
    <w:rsid w:val="00BA60A4"/>
    <w:rsid w:val="00BA63AD"/>
    <w:rsid w:val="00BA64E0"/>
    <w:rsid w:val="00BA67B3"/>
    <w:rsid w:val="00BA67BE"/>
    <w:rsid w:val="00BA6ABF"/>
    <w:rsid w:val="00BB17DE"/>
    <w:rsid w:val="00BB4038"/>
    <w:rsid w:val="00BB5340"/>
    <w:rsid w:val="00BB6547"/>
    <w:rsid w:val="00BB70D3"/>
    <w:rsid w:val="00BB7596"/>
    <w:rsid w:val="00BB7FF5"/>
    <w:rsid w:val="00BC1167"/>
    <w:rsid w:val="00BC26A8"/>
    <w:rsid w:val="00BC2A4D"/>
    <w:rsid w:val="00BC382A"/>
    <w:rsid w:val="00BC575A"/>
    <w:rsid w:val="00BC68BE"/>
    <w:rsid w:val="00BC6F4D"/>
    <w:rsid w:val="00BC764F"/>
    <w:rsid w:val="00BC7812"/>
    <w:rsid w:val="00BC7E36"/>
    <w:rsid w:val="00BD0352"/>
    <w:rsid w:val="00BD0FBB"/>
    <w:rsid w:val="00BD163C"/>
    <w:rsid w:val="00BD175B"/>
    <w:rsid w:val="00BD3AA5"/>
    <w:rsid w:val="00BD3BDC"/>
    <w:rsid w:val="00BD3D26"/>
    <w:rsid w:val="00BD45FD"/>
    <w:rsid w:val="00BD53BE"/>
    <w:rsid w:val="00BD54B3"/>
    <w:rsid w:val="00BD6281"/>
    <w:rsid w:val="00BD647E"/>
    <w:rsid w:val="00BD7FAC"/>
    <w:rsid w:val="00BE0DB8"/>
    <w:rsid w:val="00BE328F"/>
    <w:rsid w:val="00BE335E"/>
    <w:rsid w:val="00BE33E2"/>
    <w:rsid w:val="00BE5ED0"/>
    <w:rsid w:val="00BE6007"/>
    <w:rsid w:val="00BE748F"/>
    <w:rsid w:val="00BF0132"/>
    <w:rsid w:val="00BF0222"/>
    <w:rsid w:val="00BF0EB0"/>
    <w:rsid w:val="00BF3A52"/>
    <w:rsid w:val="00BF4DFE"/>
    <w:rsid w:val="00BF4E81"/>
    <w:rsid w:val="00BF4EBE"/>
    <w:rsid w:val="00BF5827"/>
    <w:rsid w:val="00BF5AF9"/>
    <w:rsid w:val="00BF6774"/>
    <w:rsid w:val="00BF684D"/>
    <w:rsid w:val="00C00E28"/>
    <w:rsid w:val="00C0197C"/>
    <w:rsid w:val="00C01EE0"/>
    <w:rsid w:val="00C02A45"/>
    <w:rsid w:val="00C04560"/>
    <w:rsid w:val="00C04927"/>
    <w:rsid w:val="00C04E37"/>
    <w:rsid w:val="00C05D9F"/>
    <w:rsid w:val="00C066B0"/>
    <w:rsid w:val="00C066EF"/>
    <w:rsid w:val="00C07AA2"/>
    <w:rsid w:val="00C11B77"/>
    <w:rsid w:val="00C1230C"/>
    <w:rsid w:val="00C1664A"/>
    <w:rsid w:val="00C16ECC"/>
    <w:rsid w:val="00C17020"/>
    <w:rsid w:val="00C20051"/>
    <w:rsid w:val="00C2036C"/>
    <w:rsid w:val="00C20823"/>
    <w:rsid w:val="00C21055"/>
    <w:rsid w:val="00C22640"/>
    <w:rsid w:val="00C22B0C"/>
    <w:rsid w:val="00C2361B"/>
    <w:rsid w:val="00C240BE"/>
    <w:rsid w:val="00C27612"/>
    <w:rsid w:val="00C27A6B"/>
    <w:rsid w:val="00C30218"/>
    <w:rsid w:val="00C3059B"/>
    <w:rsid w:val="00C30642"/>
    <w:rsid w:val="00C31F37"/>
    <w:rsid w:val="00C32E59"/>
    <w:rsid w:val="00C33D4A"/>
    <w:rsid w:val="00C3462B"/>
    <w:rsid w:val="00C34AEB"/>
    <w:rsid w:val="00C353B2"/>
    <w:rsid w:val="00C35828"/>
    <w:rsid w:val="00C35E0F"/>
    <w:rsid w:val="00C405CE"/>
    <w:rsid w:val="00C4100A"/>
    <w:rsid w:val="00C4218E"/>
    <w:rsid w:val="00C42296"/>
    <w:rsid w:val="00C44F02"/>
    <w:rsid w:val="00C47102"/>
    <w:rsid w:val="00C51697"/>
    <w:rsid w:val="00C52016"/>
    <w:rsid w:val="00C52708"/>
    <w:rsid w:val="00C52E66"/>
    <w:rsid w:val="00C5300F"/>
    <w:rsid w:val="00C53099"/>
    <w:rsid w:val="00C53817"/>
    <w:rsid w:val="00C54B21"/>
    <w:rsid w:val="00C54B3F"/>
    <w:rsid w:val="00C54B9B"/>
    <w:rsid w:val="00C54B9E"/>
    <w:rsid w:val="00C55FDD"/>
    <w:rsid w:val="00C57C25"/>
    <w:rsid w:val="00C60D6C"/>
    <w:rsid w:val="00C61BB6"/>
    <w:rsid w:val="00C62B3E"/>
    <w:rsid w:val="00C633B5"/>
    <w:rsid w:val="00C641D6"/>
    <w:rsid w:val="00C64306"/>
    <w:rsid w:val="00C64731"/>
    <w:rsid w:val="00C66148"/>
    <w:rsid w:val="00C6737B"/>
    <w:rsid w:val="00C70DFD"/>
    <w:rsid w:val="00C71AF8"/>
    <w:rsid w:val="00C73058"/>
    <w:rsid w:val="00C75231"/>
    <w:rsid w:val="00C75608"/>
    <w:rsid w:val="00C75BDC"/>
    <w:rsid w:val="00C76916"/>
    <w:rsid w:val="00C769D5"/>
    <w:rsid w:val="00C76C99"/>
    <w:rsid w:val="00C76CB4"/>
    <w:rsid w:val="00C76E06"/>
    <w:rsid w:val="00C77436"/>
    <w:rsid w:val="00C77AB6"/>
    <w:rsid w:val="00C8058F"/>
    <w:rsid w:val="00C80D3D"/>
    <w:rsid w:val="00C810E8"/>
    <w:rsid w:val="00C8147F"/>
    <w:rsid w:val="00C82D92"/>
    <w:rsid w:val="00C839E3"/>
    <w:rsid w:val="00C84518"/>
    <w:rsid w:val="00C84BA7"/>
    <w:rsid w:val="00C84E55"/>
    <w:rsid w:val="00C86103"/>
    <w:rsid w:val="00C866FA"/>
    <w:rsid w:val="00C870B6"/>
    <w:rsid w:val="00C87249"/>
    <w:rsid w:val="00C87304"/>
    <w:rsid w:val="00C87DD3"/>
    <w:rsid w:val="00C87E46"/>
    <w:rsid w:val="00C87EE9"/>
    <w:rsid w:val="00C90FC1"/>
    <w:rsid w:val="00C91B44"/>
    <w:rsid w:val="00C96B7C"/>
    <w:rsid w:val="00CA0494"/>
    <w:rsid w:val="00CA0518"/>
    <w:rsid w:val="00CA208D"/>
    <w:rsid w:val="00CA38F4"/>
    <w:rsid w:val="00CA3A2D"/>
    <w:rsid w:val="00CA428F"/>
    <w:rsid w:val="00CA723A"/>
    <w:rsid w:val="00CA7BA7"/>
    <w:rsid w:val="00CB0044"/>
    <w:rsid w:val="00CB070F"/>
    <w:rsid w:val="00CB3934"/>
    <w:rsid w:val="00CB3E45"/>
    <w:rsid w:val="00CB53F1"/>
    <w:rsid w:val="00CB5BBC"/>
    <w:rsid w:val="00CB5EA7"/>
    <w:rsid w:val="00CC1967"/>
    <w:rsid w:val="00CC1FCE"/>
    <w:rsid w:val="00CC22D5"/>
    <w:rsid w:val="00CC3163"/>
    <w:rsid w:val="00CC361C"/>
    <w:rsid w:val="00CC39D5"/>
    <w:rsid w:val="00CC402C"/>
    <w:rsid w:val="00CC404C"/>
    <w:rsid w:val="00CC59AF"/>
    <w:rsid w:val="00CC6198"/>
    <w:rsid w:val="00CC6417"/>
    <w:rsid w:val="00CC68EE"/>
    <w:rsid w:val="00CC6FE7"/>
    <w:rsid w:val="00CC72CC"/>
    <w:rsid w:val="00CC75ED"/>
    <w:rsid w:val="00CD090B"/>
    <w:rsid w:val="00CD1056"/>
    <w:rsid w:val="00CD1A07"/>
    <w:rsid w:val="00CD283D"/>
    <w:rsid w:val="00CD3439"/>
    <w:rsid w:val="00CD4004"/>
    <w:rsid w:val="00CD4706"/>
    <w:rsid w:val="00CD472B"/>
    <w:rsid w:val="00CD757E"/>
    <w:rsid w:val="00CDF35E"/>
    <w:rsid w:val="00CE0A52"/>
    <w:rsid w:val="00CE0FD0"/>
    <w:rsid w:val="00CE1A59"/>
    <w:rsid w:val="00CE3876"/>
    <w:rsid w:val="00CE4FC5"/>
    <w:rsid w:val="00CE5D0A"/>
    <w:rsid w:val="00CE7D20"/>
    <w:rsid w:val="00CF1C02"/>
    <w:rsid w:val="00CF1F8E"/>
    <w:rsid w:val="00CF1FA7"/>
    <w:rsid w:val="00CF2365"/>
    <w:rsid w:val="00CF2AB3"/>
    <w:rsid w:val="00CF339D"/>
    <w:rsid w:val="00CF485F"/>
    <w:rsid w:val="00CF52A9"/>
    <w:rsid w:val="00CF5AD7"/>
    <w:rsid w:val="00CF6B43"/>
    <w:rsid w:val="00D00855"/>
    <w:rsid w:val="00D0139B"/>
    <w:rsid w:val="00D02E27"/>
    <w:rsid w:val="00D038B8"/>
    <w:rsid w:val="00D0441F"/>
    <w:rsid w:val="00D05064"/>
    <w:rsid w:val="00D058F3"/>
    <w:rsid w:val="00D0633C"/>
    <w:rsid w:val="00D06468"/>
    <w:rsid w:val="00D06C94"/>
    <w:rsid w:val="00D072AC"/>
    <w:rsid w:val="00D07C84"/>
    <w:rsid w:val="00D101D0"/>
    <w:rsid w:val="00D10EAC"/>
    <w:rsid w:val="00D1224A"/>
    <w:rsid w:val="00D134E9"/>
    <w:rsid w:val="00D13D44"/>
    <w:rsid w:val="00D15686"/>
    <w:rsid w:val="00D15B58"/>
    <w:rsid w:val="00D20A84"/>
    <w:rsid w:val="00D21739"/>
    <w:rsid w:val="00D23142"/>
    <w:rsid w:val="00D24167"/>
    <w:rsid w:val="00D2442D"/>
    <w:rsid w:val="00D247D6"/>
    <w:rsid w:val="00D26822"/>
    <w:rsid w:val="00D27510"/>
    <w:rsid w:val="00D300F8"/>
    <w:rsid w:val="00D30319"/>
    <w:rsid w:val="00D30DBB"/>
    <w:rsid w:val="00D30E0C"/>
    <w:rsid w:val="00D30FE4"/>
    <w:rsid w:val="00D31160"/>
    <w:rsid w:val="00D32A00"/>
    <w:rsid w:val="00D349EE"/>
    <w:rsid w:val="00D35D85"/>
    <w:rsid w:val="00D40D93"/>
    <w:rsid w:val="00D413CC"/>
    <w:rsid w:val="00D44D73"/>
    <w:rsid w:val="00D45708"/>
    <w:rsid w:val="00D45D33"/>
    <w:rsid w:val="00D465B1"/>
    <w:rsid w:val="00D46D13"/>
    <w:rsid w:val="00D473AB"/>
    <w:rsid w:val="00D476A9"/>
    <w:rsid w:val="00D50DB1"/>
    <w:rsid w:val="00D538F6"/>
    <w:rsid w:val="00D55DBB"/>
    <w:rsid w:val="00D56DE7"/>
    <w:rsid w:val="00D577B5"/>
    <w:rsid w:val="00D60CE8"/>
    <w:rsid w:val="00D60D2C"/>
    <w:rsid w:val="00D60F1F"/>
    <w:rsid w:val="00D61095"/>
    <w:rsid w:val="00D6172E"/>
    <w:rsid w:val="00D624D3"/>
    <w:rsid w:val="00D635CE"/>
    <w:rsid w:val="00D63B8F"/>
    <w:rsid w:val="00D64672"/>
    <w:rsid w:val="00D64F2B"/>
    <w:rsid w:val="00D65C85"/>
    <w:rsid w:val="00D65DA6"/>
    <w:rsid w:val="00D74107"/>
    <w:rsid w:val="00D74209"/>
    <w:rsid w:val="00D77514"/>
    <w:rsid w:val="00D77BB6"/>
    <w:rsid w:val="00D80265"/>
    <w:rsid w:val="00D802AA"/>
    <w:rsid w:val="00D82B20"/>
    <w:rsid w:val="00D86071"/>
    <w:rsid w:val="00D863A7"/>
    <w:rsid w:val="00D86C49"/>
    <w:rsid w:val="00D87931"/>
    <w:rsid w:val="00D90EAF"/>
    <w:rsid w:val="00D91AE1"/>
    <w:rsid w:val="00D930DF"/>
    <w:rsid w:val="00D93492"/>
    <w:rsid w:val="00D93F23"/>
    <w:rsid w:val="00D94B7D"/>
    <w:rsid w:val="00D94E9C"/>
    <w:rsid w:val="00D95338"/>
    <w:rsid w:val="00D954A6"/>
    <w:rsid w:val="00DA055E"/>
    <w:rsid w:val="00DA16FD"/>
    <w:rsid w:val="00DA18C5"/>
    <w:rsid w:val="00DA2201"/>
    <w:rsid w:val="00DA526E"/>
    <w:rsid w:val="00DA5A94"/>
    <w:rsid w:val="00DA5C99"/>
    <w:rsid w:val="00DA5D1D"/>
    <w:rsid w:val="00DA7034"/>
    <w:rsid w:val="00DB0296"/>
    <w:rsid w:val="00DB0C2E"/>
    <w:rsid w:val="00DB0F61"/>
    <w:rsid w:val="00DB3A1C"/>
    <w:rsid w:val="00DB52AA"/>
    <w:rsid w:val="00DB589B"/>
    <w:rsid w:val="00DB6E4E"/>
    <w:rsid w:val="00DC089B"/>
    <w:rsid w:val="00DC090B"/>
    <w:rsid w:val="00DC0FDC"/>
    <w:rsid w:val="00DC234A"/>
    <w:rsid w:val="00DC2569"/>
    <w:rsid w:val="00DC3660"/>
    <w:rsid w:val="00DC3A56"/>
    <w:rsid w:val="00DC5C8E"/>
    <w:rsid w:val="00DC7B09"/>
    <w:rsid w:val="00DD06F1"/>
    <w:rsid w:val="00DD08C3"/>
    <w:rsid w:val="00DD1566"/>
    <w:rsid w:val="00DD3F48"/>
    <w:rsid w:val="00DD4DE4"/>
    <w:rsid w:val="00DD5DD0"/>
    <w:rsid w:val="00DD6801"/>
    <w:rsid w:val="00DE052E"/>
    <w:rsid w:val="00DE1095"/>
    <w:rsid w:val="00DE1340"/>
    <w:rsid w:val="00DE327F"/>
    <w:rsid w:val="00DE54E6"/>
    <w:rsid w:val="00DE5687"/>
    <w:rsid w:val="00DE5A35"/>
    <w:rsid w:val="00DE60A9"/>
    <w:rsid w:val="00DE68B4"/>
    <w:rsid w:val="00DE7D33"/>
    <w:rsid w:val="00DE7EF7"/>
    <w:rsid w:val="00DF0642"/>
    <w:rsid w:val="00DF1039"/>
    <w:rsid w:val="00DF15D7"/>
    <w:rsid w:val="00DF20FF"/>
    <w:rsid w:val="00DF26B4"/>
    <w:rsid w:val="00DF2A8C"/>
    <w:rsid w:val="00DF2DCA"/>
    <w:rsid w:val="00DF450C"/>
    <w:rsid w:val="00DF4805"/>
    <w:rsid w:val="00DF6510"/>
    <w:rsid w:val="00E01D50"/>
    <w:rsid w:val="00E02833"/>
    <w:rsid w:val="00E033B0"/>
    <w:rsid w:val="00E03DF8"/>
    <w:rsid w:val="00E060C0"/>
    <w:rsid w:val="00E0621B"/>
    <w:rsid w:val="00E06E85"/>
    <w:rsid w:val="00E0757D"/>
    <w:rsid w:val="00E104B3"/>
    <w:rsid w:val="00E10899"/>
    <w:rsid w:val="00E10E19"/>
    <w:rsid w:val="00E119FF"/>
    <w:rsid w:val="00E12C15"/>
    <w:rsid w:val="00E12F90"/>
    <w:rsid w:val="00E130C6"/>
    <w:rsid w:val="00E1542A"/>
    <w:rsid w:val="00E158A5"/>
    <w:rsid w:val="00E160F9"/>
    <w:rsid w:val="00E17A28"/>
    <w:rsid w:val="00E17A46"/>
    <w:rsid w:val="00E23464"/>
    <w:rsid w:val="00E254CA"/>
    <w:rsid w:val="00E25F15"/>
    <w:rsid w:val="00E26F6A"/>
    <w:rsid w:val="00E26F78"/>
    <w:rsid w:val="00E31230"/>
    <w:rsid w:val="00E3199C"/>
    <w:rsid w:val="00E31AA5"/>
    <w:rsid w:val="00E41CFA"/>
    <w:rsid w:val="00E42428"/>
    <w:rsid w:val="00E43CE3"/>
    <w:rsid w:val="00E458D8"/>
    <w:rsid w:val="00E4654E"/>
    <w:rsid w:val="00E46BD8"/>
    <w:rsid w:val="00E46C56"/>
    <w:rsid w:val="00E501B2"/>
    <w:rsid w:val="00E503D0"/>
    <w:rsid w:val="00E50BF9"/>
    <w:rsid w:val="00E51808"/>
    <w:rsid w:val="00E522F6"/>
    <w:rsid w:val="00E52B51"/>
    <w:rsid w:val="00E53E66"/>
    <w:rsid w:val="00E53E70"/>
    <w:rsid w:val="00E54D21"/>
    <w:rsid w:val="00E54E84"/>
    <w:rsid w:val="00E55DF1"/>
    <w:rsid w:val="00E5703E"/>
    <w:rsid w:val="00E57BC1"/>
    <w:rsid w:val="00E6055D"/>
    <w:rsid w:val="00E60F1C"/>
    <w:rsid w:val="00E610FE"/>
    <w:rsid w:val="00E61F89"/>
    <w:rsid w:val="00E621E3"/>
    <w:rsid w:val="00E62AE2"/>
    <w:rsid w:val="00E62D35"/>
    <w:rsid w:val="00E63602"/>
    <w:rsid w:val="00E63A33"/>
    <w:rsid w:val="00E64642"/>
    <w:rsid w:val="00E65598"/>
    <w:rsid w:val="00E659A4"/>
    <w:rsid w:val="00E66E5D"/>
    <w:rsid w:val="00E70E16"/>
    <w:rsid w:val="00E71707"/>
    <w:rsid w:val="00E72903"/>
    <w:rsid w:val="00E72BD7"/>
    <w:rsid w:val="00E73746"/>
    <w:rsid w:val="00E74C92"/>
    <w:rsid w:val="00E7663F"/>
    <w:rsid w:val="00E76D7B"/>
    <w:rsid w:val="00E800F8"/>
    <w:rsid w:val="00E820FE"/>
    <w:rsid w:val="00E82EAF"/>
    <w:rsid w:val="00E83C6E"/>
    <w:rsid w:val="00E86510"/>
    <w:rsid w:val="00E87668"/>
    <w:rsid w:val="00E87C7E"/>
    <w:rsid w:val="00E9047F"/>
    <w:rsid w:val="00E91071"/>
    <w:rsid w:val="00E91503"/>
    <w:rsid w:val="00E92F2F"/>
    <w:rsid w:val="00E9455D"/>
    <w:rsid w:val="00E949D9"/>
    <w:rsid w:val="00E96446"/>
    <w:rsid w:val="00E96FAA"/>
    <w:rsid w:val="00E973EF"/>
    <w:rsid w:val="00E974FE"/>
    <w:rsid w:val="00E97EFF"/>
    <w:rsid w:val="00EA010C"/>
    <w:rsid w:val="00EA0DD1"/>
    <w:rsid w:val="00EA109D"/>
    <w:rsid w:val="00EA1B99"/>
    <w:rsid w:val="00EA3465"/>
    <w:rsid w:val="00EA3713"/>
    <w:rsid w:val="00EA37BB"/>
    <w:rsid w:val="00EA5DEA"/>
    <w:rsid w:val="00EA5F76"/>
    <w:rsid w:val="00EA6C11"/>
    <w:rsid w:val="00EA7866"/>
    <w:rsid w:val="00EA794A"/>
    <w:rsid w:val="00EA7BA5"/>
    <w:rsid w:val="00EB144B"/>
    <w:rsid w:val="00EB1909"/>
    <w:rsid w:val="00EB3525"/>
    <w:rsid w:val="00EB412E"/>
    <w:rsid w:val="00EB44A0"/>
    <w:rsid w:val="00EB4705"/>
    <w:rsid w:val="00EB582C"/>
    <w:rsid w:val="00EB5DC7"/>
    <w:rsid w:val="00EB73F4"/>
    <w:rsid w:val="00EB76B1"/>
    <w:rsid w:val="00EC0037"/>
    <w:rsid w:val="00EC16A5"/>
    <w:rsid w:val="00EC23E3"/>
    <w:rsid w:val="00EC32C9"/>
    <w:rsid w:val="00EC4D61"/>
    <w:rsid w:val="00EC538D"/>
    <w:rsid w:val="00EC5CCB"/>
    <w:rsid w:val="00EC7958"/>
    <w:rsid w:val="00ED0F9C"/>
    <w:rsid w:val="00ED3261"/>
    <w:rsid w:val="00ED540F"/>
    <w:rsid w:val="00ED68CD"/>
    <w:rsid w:val="00ED7F75"/>
    <w:rsid w:val="00EE0562"/>
    <w:rsid w:val="00EE0574"/>
    <w:rsid w:val="00EE217A"/>
    <w:rsid w:val="00EE3956"/>
    <w:rsid w:val="00EE42A9"/>
    <w:rsid w:val="00EE48D4"/>
    <w:rsid w:val="00EE4939"/>
    <w:rsid w:val="00EE4DD5"/>
    <w:rsid w:val="00EE6684"/>
    <w:rsid w:val="00EF0D17"/>
    <w:rsid w:val="00EF0E95"/>
    <w:rsid w:val="00EF1695"/>
    <w:rsid w:val="00EF25F1"/>
    <w:rsid w:val="00EF3E9A"/>
    <w:rsid w:val="00EF4A6E"/>
    <w:rsid w:val="00EF51F1"/>
    <w:rsid w:val="00EF771E"/>
    <w:rsid w:val="00F00007"/>
    <w:rsid w:val="00F004AC"/>
    <w:rsid w:val="00F01572"/>
    <w:rsid w:val="00F026D3"/>
    <w:rsid w:val="00F02FFB"/>
    <w:rsid w:val="00F03920"/>
    <w:rsid w:val="00F05C89"/>
    <w:rsid w:val="00F06DD8"/>
    <w:rsid w:val="00F09BF6"/>
    <w:rsid w:val="00F11255"/>
    <w:rsid w:val="00F123ED"/>
    <w:rsid w:val="00F12976"/>
    <w:rsid w:val="00F14921"/>
    <w:rsid w:val="00F15132"/>
    <w:rsid w:val="00F1540C"/>
    <w:rsid w:val="00F16BCF"/>
    <w:rsid w:val="00F175D2"/>
    <w:rsid w:val="00F2029C"/>
    <w:rsid w:val="00F207A6"/>
    <w:rsid w:val="00F21935"/>
    <w:rsid w:val="00F22BF2"/>
    <w:rsid w:val="00F22E51"/>
    <w:rsid w:val="00F22EDB"/>
    <w:rsid w:val="00F23CFB"/>
    <w:rsid w:val="00F246E5"/>
    <w:rsid w:val="00F26502"/>
    <w:rsid w:val="00F27DB6"/>
    <w:rsid w:val="00F27E17"/>
    <w:rsid w:val="00F3091C"/>
    <w:rsid w:val="00F30AF0"/>
    <w:rsid w:val="00F3108F"/>
    <w:rsid w:val="00F313E3"/>
    <w:rsid w:val="00F327F0"/>
    <w:rsid w:val="00F32F90"/>
    <w:rsid w:val="00F33930"/>
    <w:rsid w:val="00F3412F"/>
    <w:rsid w:val="00F3663C"/>
    <w:rsid w:val="00F42359"/>
    <w:rsid w:val="00F43A36"/>
    <w:rsid w:val="00F447EF"/>
    <w:rsid w:val="00F44BED"/>
    <w:rsid w:val="00F4516E"/>
    <w:rsid w:val="00F470EB"/>
    <w:rsid w:val="00F47938"/>
    <w:rsid w:val="00F5176B"/>
    <w:rsid w:val="00F524F1"/>
    <w:rsid w:val="00F52565"/>
    <w:rsid w:val="00F52FD2"/>
    <w:rsid w:val="00F55659"/>
    <w:rsid w:val="00F569EC"/>
    <w:rsid w:val="00F57AD3"/>
    <w:rsid w:val="00F60884"/>
    <w:rsid w:val="00F613BC"/>
    <w:rsid w:val="00F62DA6"/>
    <w:rsid w:val="00F6399F"/>
    <w:rsid w:val="00F63FBB"/>
    <w:rsid w:val="00F65263"/>
    <w:rsid w:val="00F65B33"/>
    <w:rsid w:val="00F70B9C"/>
    <w:rsid w:val="00F72E63"/>
    <w:rsid w:val="00F74508"/>
    <w:rsid w:val="00F76240"/>
    <w:rsid w:val="00F76380"/>
    <w:rsid w:val="00F763EF"/>
    <w:rsid w:val="00F80923"/>
    <w:rsid w:val="00F813FE"/>
    <w:rsid w:val="00F81FD6"/>
    <w:rsid w:val="00F829B4"/>
    <w:rsid w:val="00F85688"/>
    <w:rsid w:val="00F86D93"/>
    <w:rsid w:val="00F87054"/>
    <w:rsid w:val="00F90588"/>
    <w:rsid w:val="00F90960"/>
    <w:rsid w:val="00F90D6B"/>
    <w:rsid w:val="00F90E38"/>
    <w:rsid w:val="00F90FF6"/>
    <w:rsid w:val="00F95E35"/>
    <w:rsid w:val="00F96BE6"/>
    <w:rsid w:val="00F97DE3"/>
    <w:rsid w:val="00F97F14"/>
    <w:rsid w:val="00FA22FB"/>
    <w:rsid w:val="00FA2A68"/>
    <w:rsid w:val="00FA58FF"/>
    <w:rsid w:val="00FB07E0"/>
    <w:rsid w:val="00FB14B1"/>
    <w:rsid w:val="00FB2480"/>
    <w:rsid w:val="00FB292E"/>
    <w:rsid w:val="00FB3272"/>
    <w:rsid w:val="00FB36DF"/>
    <w:rsid w:val="00FB5121"/>
    <w:rsid w:val="00FB53BC"/>
    <w:rsid w:val="00FB561D"/>
    <w:rsid w:val="00FB5E19"/>
    <w:rsid w:val="00FB7680"/>
    <w:rsid w:val="00FC2043"/>
    <w:rsid w:val="00FC23AE"/>
    <w:rsid w:val="00FC23E9"/>
    <w:rsid w:val="00FC6AB3"/>
    <w:rsid w:val="00FC6ADC"/>
    <w:rsid w:val="00FC7749"/>
    <w:rsid w:val="00FD076E"/>
    <w:rsid w:val="00FD23FD"/>
    <w:rsid w:val="00FD3BF9"/>
    <w:rsid w:val="00FD3CCF"/>
    <w:rsid w:val="00FD3F5E"/>
    <w:rsid w:val="00FD47F6"/>
    <w:rsid w:val="00FD5EA7"/>
    <w:rsid w:val="00FD647F"/>
    <w:rsid w:val="00FD668A"/>
    <w:rsid w:val="00FD71BF"/>
    <w:rsid w:val="00FD7278"/>
    <w:rsid w:val="00FD7448"/>
    <w:rsid w:val="00FD7CA9"/>
    <w:rsid w:val="00FE0CE1"/>
    <w:rsid w:val="00FE2D56"/>
    <w:rsid w:val="00FE38B5"/>
    <w:rsid w:val="00FE4689"/>
    <w:rsid w:val="00FE4CDB"/>
    <w:rsid w:val="00FE5B58"/>
    <w:rsid w:val="00FE68A4"/>
    <w:rsid w:val="00FE68E3"/>
    <w:rsid w:val="00FE7153"/>
    <w:rsid w:val="00FF074E"/>
    <w:rsid w:val="00FF18D5"/>
    <w:rsid w:val="00FF1F13"/>
    <w:rsid w:val="00FF2D92"/>
    <w:rsid w:val="00FF3269"/>
    <w:rsid w:val="00FF391A"/>
    <w:rsid w:val="00FF667B"/>
    <w:rsid w:val="00FF6754"/>
    <w:rsid w:val="00FF67E0"/>
    <w:rsid w:val="00FF680A"/>
    <w:rsid w:val="00FF738F"/>
    <w:rsid w:val="00FF7580"/>
    <w:rsid w:val="0153603B"/>
    <w:rsid w:val="01BC6E40"/>
    <w:rsid w:val="0381F9FB"/>
    <w:rsid w:val="03A6412E"/>
    <w:rsid w:val="042B5DAD"/>
    <w:rsid w:val="06CAC925"/>
    <w:rsid w:val="06CE122D"/>
    <w:rsid w:val="0B5CB9E4"/>
    <w:rsid w:val="0C13DF36"/>
    <w:rsid w:val="0F8DF8D8"/>
    <w:rsid w:val="12C52214"/>
    <w:rsid w:val="140D9A09"/>
    <w:rsid w:val="1459F6D7"/>
    <w:rsid w:val="1834E919"/>
    <w:rsid w:val="1A3CFAAE"/>
    <w:rsid w:val="1A86BA66"/>
    <w:rsid w:val="1AE03BA1"/>
    <w:rsid w:val="1D36887B"/>
    <w:rsid w:val="1F0F02A5"/>
    <w:rsid w:val="1F83BA59"/>
    <w:rsid w:val="20D9126A"/>
    <w:rsid w:val="21BE83A4"/>
    <w:rsid w:val="22389A7C"/>
    <w:rsid w:val="223CAE7A"/>
    <w:rsid w:val="233AA668"/>
    <w:rsid w:val="29B95AF4"/>
    <w:rsid w:val="2B38E693"/>
    <w:rsid w:val="2C022532"/>
    <w:rsid w:val="2CC2507C"/>
    <w:rsid w:val="323CD0A5"/>
    <w:rsid w:val="35AFCC3C"/>
    <w:rsid w:val="38FEFDD0"/>
    <w:rsid w:val="3B1504D8"/>
    <w:rsid w:val="3C58FBE2"/>
    <w:rsid w:val="3E35B3CB"/>
    <w:rsid w:val="3E72B81A"/>
    <w:rsid w:val="3EEF2C59"/>
    <w:rsid w:val="4040E3BF"/>
    <w:rsid w:val="435478E4"/>
    <w:rsid w:val="43711A72"/>
    <w:rsid w:val="45B769FD"/>
    <w:rsid w:val="4B57C135"/>
    <w:rsid w:val="4BA26566"/>
    <w:rsid w:val="4E61B9B6"/>
    <w:rsid w:val="50400C38"/>
    <w:rsid w:val="528B1D2B"/>
    <w:rsid w:val="555967BB"/>
    <w:rsid w:val="562F7738"/>
    <w:rsid w:val="56618A9E"/>
    <w:rsid w:val="58CFEC54"/>
    <w:rsid w:val="58E0B340"/>
    <w:rsid w:val="591CC8B2"/>
    <w:rsid w:val="595951A8"/>
    <w:rsid w:val="59ED9564"/>
    <w:rsid w:val="5B78F806"/>
    <w:rsid w:val="5E19CA70"/>
    <w:rsid w:val="5E1A843D"/>
    <w:rsid w:val="6010EA9B"/>
    <w:rsid w:val="60B22F87"/>
    <w:rsid w:val="623A2E4F"/>
    <w:rsid w:val="630DF44E"/>
    <w:rsid w:val="642B771F"/>
    <w:rsid w:val="64B4B0AE"/>
    <w:rsid w:val="651C86C8"/>
    <w:rsid w:val="6714CD5C"/>
    <w:rsid w:val="67FEACE2"/>
    <w:rsid w:val="6CB948B9"/>
    <w:rsid w:val="6EFDAABC"/>
    <w:rsid w:val="704E0C23"/>
    <w:rsid w:val="746DDACF"/>
    <w:rsid w:val="74F7FA23"/>
    <w:rsid w:val="7A4D51C0"/>
    <w:rsid w:val="7F9CC66F"/>
    <w:rsid w:val="7FAF95E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4F30EB"/>
  <w15:docId w15:val="{7720E171-4C61-4140-B9F4-762AAA012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US"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2"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2" w:unhideWhenUsed="1"/>
    <w:lsdException w:name="FollowedHyperlink" w:semiHidden="1" w:unhideWhenUsed="1"/>
    <w:lsdException w:name="Strong" w:uiPriority="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
    <w:rsid w:val="00932FA5"/>
    <w:pPr>
      <w:spacing w:line="260" w:lineRule="exact"/>
    </w:pPr>
  </w:style>
  <w:style w:type="paragraph" w:styleId="Heading1">
    <w:name w:val="heading 1"/>
    <w:basedOn w:val="Normal"/>
    <w:next w:val="Normal"/>
    <w:qFormat/>
    <w:rsid w:val="00D31160"/>
    <w:pPr>
      <w:keepNext/>
      <w:keepLines/>
      <w:numPr>
        <w:numId w:val="17"/>
      </w:numPr>
      <w:spacing w:before="360" w:after="160" w:line="240" w:lineRule="auto"/>
      <w:outlineLvl w:val="0"/>
    </w:pPr>
    <w:rPr>
      <w:b/>
      <w:sz w:val="28"/>
      <w:szCs w:val="28"/>
    </w:rPr>
  </w:style>
  <w:style w:type="paragraph" w:styleId="Heading2">
    <w:name w:val="heading 2"/>
    <w:basedOn w:val="Normal"/>
    <w:next w:val="Normal"/>
    <w:qFormat/>
    <w:rsid w:val="00D31160"/>
    <w:pPr>
      <w:keepNext/>
      <w:keepLines/>
      <w:numPr>
        <w:ilvl w:val="1"/>
        <w:numId w:val="17"/>
      </w:numPr>
      <w:spacing w:before="200" w:after="120" w:line="240" w:lineRule="auto"/>
      <w:outlineLvl w:val="1"/>
    </w:pPr>
    <w:rPr>
      <w:b/>
      <w:sz w:val="24"/>
      <w:szCs w:val="24"/>
    </w:rPr>
  </w:style>
  <w:style w:type="paragraph" w:styleId="Heading3">
    <w:name w:val="heading 3"/>
    <w:basedOn w:val="Normal"/>
    <w:next w:val="Normal"/>
    <w:qFormat/>
    <w:rsid w:val="00D31160"/>
    <w:pPr>
      <w:keepNext/>
      <w:keepLines/>
      <w:numPr>
        <w:ilvl w:val="2"/>
        <w:numId w:val="17"/>
      </w:numPr>
      <w:spacing w:before="160" w:after="80" w:line="240" w:lineRule="auto"/>
      <w:outlineLvl w:val="2"/>
    </w:pPr>
    <w:rPr>
      <w:b/>
    </w:rPr>
  </w:style>
  <w:style w:type="paragraph" w:styleId="Heading4">
    <w:name w:val="heading 4"/>
    <w:basedOn w:val="Normal"/>
    <w:next w:val="Normal"/>
    <w:link w:val="Heading4Char"/>
    <w:rsid w:val="00D31160"/>
    <w:pPr>
      <w:keepNext/>
      <w:keepLines/>
      <w:numPr>
        <w:ilvl w:val="3"/>
        <w:numId w:val="17"/>
      </w:numPr>
      <w:spacing w:before="120" w:after="40" w:line="240" w:lineRule="auto"/>
      <w:outlineLvl w:val="3"/>
    </w:pPr>
  </w:style>
  <w:style w:type="paragraph" w:styleId="Heading5">
    <w:name w:val="heading 5"/>
    <w:basedOn w:val="Normal"/>
    <w:next w:val="Normal"/>
    <w:link w:val="Heading5Char"/>
    <w:uiPriority w:val="9"/>
    <w:unhideWhenUsed/>
    <w:rsid w:val="00FD47F6"/>
    <w:pPr>
      <w:keepNext/>
      <w:keepLines/>
      <w:numPr>
        <w:ilvl w:val="4"/>
        <w:numId w:val="17"/>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semiHidden/>
    <w:unhideWhenUsed/>
    <w:rsid w:val="00FD47F6"/>
    <w:pPr>
      <w:keepNext/>
      <w:keepLines/>
      <w:numPr>
        <w:ilvl w:val="5"/>
        <w:numId w:val="17"/>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semiHidden/>
    <w:unhideWhenUsed/>
    <w:qFormat/>
    <w:rsid w:val="00FD47F6"/>
    <w:pPr>
      <w:keepNext/>
      <w:keepLines/>
      <w:numPr>
        <w:ilvl w:val="6"/>
        <w:numId w:val="17"/>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FD47F6"/>
    <w:pPr>
      <w:keepNext/>
      <w:keepLines/>
      <w:numPr>
        <w:ilvl w:val="7"/>
        <w:numId w:val="17"/>
      </w:numPr>
      <w:spacing w:before="200"/>
      <w:outlineLvl w:val="7"/>
    </w:pPr>
    <w:rPr>
      <w:rFonts w:asciiTheme="majorHAnsi" w:eastAsiaTheme="majorEastAsia" w:hAnsiTheme="majorHAnsi" w:cstheme="majorBidi"/>
    </w:rPr>
  </w:style>
  <w:style w:type="paragraph" w:styleId="Heading9">
    <w:name w:val="heading 9"/>
    <w:basedOn w:val="Normal"/>
    <w:next w:val="Normal"/>
    <w:link w:val="Heading9Char"/>
    <w:uiPriority w:val="9"/>
    <w:semiHidden/>
    <w:unhideWhenUsed/>
    <w:qFormat/>
    <w:rsid w:val="00CA723A"/>
    <w:pPr>
      <w:keepNext/>
      <w:keepLines/>
      <w:numPr>
        <w:ilvl w:val="8"/>
        <w:numId w:val="17"/>
      </w:numPr>
      <w:spacing w:before="200"/>
      <w:outlineLvl w:val="8"/>
    </w:pPr>
    <w:rPr>
      <w:rFonts w:asciiTheme="majorHAnsi" w:eastAsiaTheme="majorEastAsia" w:hAnsiTheme="majorHAnsi" w:cstheme="majorBidi"/>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fnger">
    <w:name w:val="Empfänger"/>
    <w:basedOn w:val="Normal"/>
    <w:uiPriority w:val="2"/>
    <w:pPr>
      <w:keepLines/>
      <w:framePr w:w="3413" w:h="1259" w:hRule="exact" w:vSpace="142" w:wrap="notBeside" w:vAnchor="page" w:hAnchor="page" w:x="1589" w:y="3412" w:anchorLock="1"/>
    </w:pPr>
  </w:style>
  <w:style w:type="paragraph" w:styleId="BodyText">
    <w:name w:val="Body Text"/>
    <w:aliases w:val="Korrespondenztext"/>
    <w:basedOn w:val="Normal"/>
    <w:link w:val="BodyTextChar"/>
    <w:uiPriority w:val="2"/>
    <w:semiHidden/>
    <w:pPr>
      <w:tabs>
        <w:tab w:val="left" w:pos="2340"/>
      </w:tabs>
      <w:spacing w:line="260" w:lineRule="atLeast"/>
    </w:pPr>
  </w:style>
  <w:style w:type="character" w:styleId="Hyperlink">
    <w:name w:val="Hyperlink"/>
    <w:uiPriority w:val="2"/>
    <w:unhideWhenUsed/>
    <w:rPr>
      <w:color w:val="0000FF"/>
      <w:u w:val="single"/>
    </w:rPr>
  </w:style>
  <w:style w:type="paragraph" w:customStyle="1" w:styleId="Absenderangaben">
    <w:name w:val="Absenderangaben"/>
    <w:basedOn w:val="Normal"/>
    <w:autoRedefine/>
    <w:uiPriority w:val="2"/>
    <w:pPr>
      <w:framePr w:w="2041" w:h="2880" w:hRule="exact" w:hSpace="181" w:wrap="around" w:vAnchor="page" w:hAnchor="page" w:x="9640" w:y="3205"/>
      <w:spacing w:line="200" w:lineRule="exact"/>
    </w:pPr>
    <w:rPr>
      <w:sz w:val="15"/>
    </w:rPr>
  </w:style>
  <w:style w:type="paragraph" w:customStyle="1" w:styleId="ZusatzangabenAuszeichnungBold">
    <w:name w:val="Zusatzangaben Auszeichnung Bold"/>
    <w:basedOn w:val="Normal"/>
    <w:autoRedefine/>
    <w:uiPriority w:val="2"/>
    <w:pPr>
      <w:framePr w:w="2342" w:h="3464" w:hRule="exact" w:wrap="auto" w:hAnchor="text" w:x="9640" w:y="7570"/>
      <w:spacing w:line="190" w:lineRule="atLeast"/>
    </w:pPr>
    <w:rPr>
      <w:b/>
      <w:sz w:val="12"/>
    </w:rPr>
  </w:style>
  <w:style w:type="paragraph" w:customStyle="1" w:styleId="ZusatzangabenAuszeichnung">
    <w:name w:val="Zusatzangaben Auszeichnung"/>
    <w:basedOn w:val="ZusatzangabenAuszeichnungBold"/>
    <w:autoRedefine/>
    <w:uiPriority w:val="2"/>
    <w:pPr>
      <w:framePr w:wrap="auto"/>
      <w:spacing w:line="190" w:lineRule="exact"/>
    </w:pPr>
    <w:rPr>
      <w:b w:val="0"/>
    </w:rPr>
  </w:style>
  <w:style w:type="paragraph" w:customStyle="1" w:styleId="Aufzhlung">
    <w:name w:val="Aufzählung"/>
    <w:basedOn w:val="BodyText"/>
    <w:uiPriority w:val="2"/>
    <w:pPr>
      <w:numPr>
        <w:numId w:val="4"/>
      </w:numPr>
      <w:ind w:left="0" w:firstLine="0"/>
    </w:pPr>
  </w:style>
  <w:style w:type="paragraph" w:customStyle="1" w:styleId="FormatvorlageAbsenderangaben10pt">
    <w:name w:val="Formatvorlage Absenderangaben + 10 pt"/>
    <w:basedOn w:val="Absenderangaben"/>
    <w:uiPriority w:val="2"/>
    <w:pPr>
      <w:framePr w:wrap="around"/>
    </w:pPr>
    <w:rPr>
      <w:sz w:val="20"/>
    </w:rPr>
  </w:style>
  <w:style w:type="character" w:customStyle="1" w:styleId="FormatvorlageAbsenderangaben10ptZchn">
    <w:name w:val="Formatvorlage Absenderangaben + 10 pt Zchn"/>
    <w:uiPriority w:val="2"/>
    <w:rPr>
      <w:rFonts w:ascii="Arial" w:hAnsi="Arial"/>
      <w:b/>
      <w:noProof w:val="0"/>
      <w:sz w:val="15"/>
      <w:lang w:val="en-US"/>
    </w:rPr>
  </w:style>
  <w:style w:type="paragraph" w:styleId="Header">
    <w:name w:val="header"/>
    <w:basedOn w:val="Normal"/>
    <w:link w:val="HeaderChar"/>
    <w:uiPriority w:val="2"/>
    <w:semiHidden/>
    <w:rsid w:val="002D0987"/>
    <w:pPr>
      <w:spacing w:line="200" w:lineRule="exact"/>
    </w:pPr>
    <w:rPr>
      <w:noProof/>
      <w:sz w:val="15"/>
      <w:szCs w:val="15"/>
    </w:rPr>
  </w:style>
  <w:style w:type="paragraph" w:styleId="Footer">
    <w:name w:val="footer"/>
    <w:basedOn w:val="Normal"/>
    <w:link w:val="FooterChar"/>
    <w:uiPriority w:val="99"/>
    <w:rsid w:val="004B63DE"/>
    <w:pPr>
      <w:tabs>
        <w:tab w:val="center" w:pos="4536"/>
        <w:tab w:val="right" w:pos="9072"/>
      </w:tabs>
      <w:spacing w:line="200" w:lineRule="exact"/>
    </w:pPr>
    <w:rPr>
      <w:sz w:val="15"/>
    </w:rPr>
  </w:style>
  <w:style w:type="character" w:customStyle="1" w:styleId="Heading4Char">
    <w:name w:val="Heading 4 Char"/>
    <w:basedOn w:val="DefaultParagraphFont"/>
    <w:link w:val="Heading4"/>
    <w:rsid w:val="00D31160"/>
  </w:style>
  <w:style w:type="character" w:customStyle="1" w:styleId="Heading5Char">
    <w:name w:val="Heading 5 Char"/>
    <w:basedOn w:val="DefaultParagraphFont"/>
    <w:link w:val="Heading5"/>
    <w:uiPriority w:val="9"/>
    <w:rsid w:val="00FD47F6"/>
    <w:rPr>
      <w:rFonts w:asciiTheme="majorHAnsi" w:eastAsiaTheme="majorEastAsia" w:hAnsiTheme="majorHAnsi" w:cstheme="majorBidi"/>
    </w:rPr>
  </w:style>
  <w:style w:type="character" w:customStyle="1" w:styleId="Heading6Char">
    <w:name w:val="Heading 6 Char"/>
    <w:basedOn w:val="DefaultParagraphFont"/>
    <w:link w:val="Heading6"/>
    <w:uiPriority w:val="9"/>
    <w:semiHidden/>
    <w:rsid w:val="00FD47F6"/>
    <w:rPr>
      <w:rFonts w:asciiTheme="majorHAnsi" w:eastAsiaTheme="majorEastAsia" w:hAnsiTheme="majorHAnsi" w:cstheme="majorBidi"/>
      <w:i/>
      <w:iCs/>
    </w:rPr>
  </w:style>
  <w:style w:type="character" w:customStyle="1" w:styleId="Heading7Char">
    <w:name w:val="Heading 7 Char"/>
    <w:basedOn w:val="DefaultParagraphFont"/>
    <w:link w:val="Heading7"/>
    <w:uiPriority w:val="9"/>
    <w:semiHidden/>
    <w:rsid w:val="00FD47F6"/>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FD47F6"/>
    <w:rPr>
      <w:rFonts w:asciiTheme="majorHAnsi" w:eastAsiaTheme="majorEastAsia" w:hAnsiTheme="majorHAnsi" w:cstheme="majorBidi"/>
    </w:rPr>
  </w:style>
  <w:style w:type="paragraph" w:styleId="Title">
    <w:name w:val="Title"/>
    <w:basedOn w:val="BodyText"/>
    <w:next w:val="Normal"/>
    <w:link w:val="TitleChar"/>
    <w:uiPriority w:val="10"/>
    <w:rsid w:val="00EE6684"/>
    <w:rPr>
      <w:b/>
      <w:sz w:val="26"/>
      <w:szCs w:val="26"/>
    </w:rPr>
  </w:style>
  <w:style w:type="paragraph" w:styleId="BlockText">
    <w:name w:val="Block Text"/>
    <w:basedOn w:val="Normal"/>
    <w:uiPriority w:val="99"/>
    <w:semiHidden/>
    <w:unhideWhenUsed/>
    <w:rsid w:val="00FD47F6"/>
    <w:pPr>
      <w:pBdr>
        <w:top w:val="single" w:sz="2" w:space="10" w:color="B8C400" w:themeColor="accent1" w:shadow="1" w:frame="1"/>
        <w:left w:val="single" w:sz="2" w:space="10" w:color="B8C400" w:themeColor="accent1" w:shadow="1" w:frame="1"/>
        <w:bottom w:val="single" w:sz="2" w:space="10" w:color="B8C400" w:themeColor="accent1" w:shadow="1" w:frame="1"/>
        <w:right w:val="single" w:sz="2" w:space="10" w:color="B8C400" w:themeColor="accent1" w:shadow="1" w:frame="1"/>
      </w:pBdr>
      <w:ind w:left="1152" w:right="1152"/>
    </w:pPr>
    <w:rPr>
      <w:rFonts w:asciiTheme="minorHAnsi" w:eastAsiaTheme="minorEastAsia" w:hAnsiTheme="minorHAnsi" w:cstheme="minorBidi"/>
      <w:i/>
      <w:iCs/>
    </w:rPr>
  </w:style>
  <w:style w:type="paragraph" w:styleId="Caption">
    <w:name w:val="caption"/>
    <w:basedOn w:val="Normal"/>
    <w:next w:val="Normal"/>
    <w:uiPriority w:val="35"/>
    <w:semiHidden/>
    <w:unhideWhenUsed/>
    <w:qFormat/>
    <w:rsid w:val="00FD47F6"/>
    <w:pPr>
      <w:spacing w:after="200" w:line="240" w:lineRule="auto"/>
    </w:pPr>
    <w:rPr>
      <w:b/>
      <w:bCs/>
      <w:sz w:val="18"/>
      <w:szCs w:val="18"/>
    </w:rPr>
  </w:style>
  <w:style w:type="character" w:customStyle="1" w:styleId="BodyTextChar">
    <w:name w:val="Body Text Char"/>
    <w:aliases w:val="Korrespondenztext Char"/>
    <w:basedOn w:val="DefaultParagraphFont"/>
    <w:link w:val="BodyText"/>
    <w:uiPriority w:val="2"/>
    <w:semiHidden/>
    <w:rsid w:val="00907BDE"/>
  </w:style>
  <w:style w:type="character" w:customStyle="1" w:styleId="TitleChar">
    <w:name w:val="Title Char"/>
    <w:basedOn w:val="DefaultParagraphFont"/>
    <w:link w:val="Title"/>
    <w:uiPriority w:val="10"/>
    <w:rsid w:val="00EE6684"/>
    <w:rPr>
      <w:b/>
      <w:sz w:val="26"/>
      <w:szCs w:val="26"/>
    </w:rPr>
  </w:style>
  <w:style w:type="paragraph" w:styleId="BalloonText">
    <w:name w:val="Balloon Text"/>
    <w:basedOn w:val="Normal"/>
    <w:link w:val="BalloonTextChar"/>
    <w:uiPriority w:val="99"/>
    <w:semiHidden/>
    <w:unhideWhenUsed/>
    <w:rsid w:val="00CA723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723A"/>
    <w:rPr>
      <w:rFonts w:ascii="Tahoma" w:hAnsi="Tahoma" w:cs="Tahoma"/>
      <w:sz w:val="16"/>
      <w:szCs w:val="16"/>
      <w:lang w:val="de-CH" w:eastAsia="de-DE"/>
    </w:rPr>
  </w:style>
  <w:style w:type="paragraph" w:styleId="Bibliography">
    <w:name w:val="Bibliography"/>
    <w:basedOn w:val="Normal"/>
    <w:next w:val="Normal"/>
    <w:uiPriority w:val="37"/>
    <w:semiHidden/>
    <w:unhideWhenUsed/>
    <w:rsid w:val="00CA723A"/>
  </w:style>
  <w:style w:type="paragraph" w:styleId="BodyText2">
    <w:name w:val="Body Text 2"/>
    <w:basedOn w:val="Normal"/>
    <w:link w:val="BodyText2Char"/>
    <w:uiPriority w:val="99"/>
    <w:semiHidden/>
    <w:unhideWhenUsed/>
    <w:rsid w:val="00CA723A"/>
    <w:pPr>
      <w:spacing w:after="120" w:line="480" w:lineRule="auto"/>
    </w:pPr>
  </w:style>
  <w:style w:type="character" w:customStyle="1" w:styleId="BodyText2Char">
    <w:name w:val="Body Text 2 Char"/>
    <w:basedOn w:val="DefaultParagraphFont"/>
    <w:link w:val="BodyText2"/>
    <w:uiPriority w:val="99"/>
    <w:semiHidden/>
    <w:rsid w:val="00CA723A"/>
    <w:rPr>
      <w:rFonts w:ascii="Arial" w:hAnsi="Arial"/>
      <w:lang w:val="de-CH" w:eastAsia="de-DE"/>
    </w:rPr>
  </w:style>
  <w:style w:type="paragraph" w:styleId="BodyText3">
    <w:name w:val="Body Text 3"/>
    <w:basedOn w:val="Normal"/>
    <w:link w:val="BodyText3Char"/>
    <w:uiPriority w:val="99"/>
    <w:semiHidden/>
    <w:unhideWhenUsed/>
    <w:rsid w:val="00CA723A"/>
    <w:pPr>
      <w:spacing w:after="120"/>
    </w:pPr>
    <w:rPr>
      <w:sz w:val="16"/>
      <w:szCs w:val="16"/>
    </w:rPr>
  </w:style>
  <w:style w:type="character" w:customStyle="1" w:styleId="BodyText3Char">
    <w:name w:val="Body Text 3 Char"/>
    <w:basedOn w:val="DefaultParagraphFont"/>
    <w:link w:val="BodyText3"/>
    <w:uiPriority w:val="99"/>
    <w:semiHidden/>
    <w:rsid w:val="00CA723A"/>
    <w:rPr>
      <w:rFonts w:ascii="Arial" w:hAnsi="Arial"/>
      <w:sz w:val="16"/>
      <w:szCs w:val="16"/>
      <w:lang w:val="de-CH" w:eastAsia="de-DE"/>
    </w:rPr>
  </w:style>
  <w:style w:type="paragraph" w:styleId="BodyTextFirstIndent">
    <w:name w:val="Body Text First Indent"/>
    <w:basedOn w:val="BodyText"/>
    <w:link w:val="BodyTextFirstIndentChar"/>
    <w:uiPriority w:val="99"/>
    <w:semiHidden/>
    <w:unhideWhenUsed/>
    <w:rsid w:val="00CA723A"/>
    <w:pPr>
      <w:tabs>
        <w:tab w:val="clear" w:pos="2340"/>
      </w:tabs>
      <w:spacing w:line="260" w:lineRule="exact"/>
      <w:ind w:firstLine="360"/>
    </w:pPr>
  </w:style>
  <w:style w:type="character" w:customStyle="1" w:styleId="BodyTextFirstIndentChar">
    <w:name w:val="Body Text First Indent Char"/>
    <w:basedOn w:val="BodyTextChar"/>
    <w:link w:val="BodyTextFirstIndent"/>
    <w:uiPriority w:val="99"/>
    <w:semiHidden/>
    <w:rsid w:val="00CA723A"/>
  </w:style>
  <w:style w:type="paragraph" w:styleId="BodyTextIndent">
    <w:name w:val="Body Text Indent"/>
    <w:basedOn w:val="Normal"/>
    <w:link w:val="BodyTextIndentChar"/>
    <w:uiPriority w:val="99"/>
    <w:semiHidden/>
    <w:unhideWhenUsed/>
    <w:rsid w:val="00CA723A"/>
    <w:pPr>
      <w:spacing w:after="120"/>
      <w:ind w:left="283"/>
    </w:pPr>
  </w:style>
  <w:style w:type="character" w:customStyle="1" w:styleId="BodyTextIndentChar">
    <w:name w:val="Body Text Indent Char"/>
    <w:basedOn w:val="DefaultParagraphFont"/>
    <w:link w:val="BodyTextIndent"/>
    <w:uiPriority w:val="99"/>
    <w:semiHidden/>
    <w:rsid w:val="00CA723A"/>
    <w:rPr>
      <w:rFonts w:ascii="Arial" w:hAnsi="Arial"/>
      <w:lang w:val="de-CH" w:eastAsia="de-DE"/>
    </w:rPr>
  </w:style>
  <w:style w:type="paragraph" w:styleId="BodyTextFirstIndent2">
    <w:name w:val="Body Text First Indent 2"/>
    <w:basedOn w:val="BodyTextIndent"/>
    <w:link w:val="BodyTextFirstIndent2Char"/>
    <w:uiPriority w:val="99"/>
    <w:semiHidden/>
    <w:unhideWhenUsed/>
    <w:rsid w:val="00CA723A"/>
    <w:pPr>
      <w:spacing w:after="0"/>
      <w:ind w:left="360" w:firstLine="360"/>
    </w:pPr>
  </w:style>
  <w:style w:type="character" w:customStyle="1" w:styleId="BodyTextFirstIndent2Char">
    <w:name w:val="Body Text First Indent 2 Char"/>
    <w:basedOn w:val="BodyTextIndentChar"/>
    <w:link w:val="BodyTextFirstIndent2"/>
    <w:uiPriority w:val="99"/>
    <w:semiHidden/>
    <w:rsid w:val="00CA723A"/>
    <w:rPr>
      <w:rFonts w:ascii="Arial" w:hAnsi="Arial"/>
      <w:lang w:val="de-CH" w:eastAsia="de-DE"/>
    </w:rPr>
  </w:style>
  <w:style w:type="paragraph" w:styleId="BodyTextIndent2">
    <w:name w:val="Body Text Indent 2"/>
    <w:basedOn w:val="Normal"/>
    <w:link w:val="BodyTextIndent2Char"/>
    <w:uiPriority w:val="99"/>
    <w:semiHidden/>
    <w:unhideWhenUsed/>
    <w:rsid w:val="00CA723A"/>
    <w:pPr>
      <w:spacing w:after="120" w:line="480" w:lineRule="auto"/>
      <w:ind w:left="283"/>
    </w:pPr>
  </w:style>
  <w:style w:type="character" w:customStyle="1" w:styleId="BodyTextIndent2Char">
    <w:name w:val="Body Text Indent 2 Char"/>
    <w:basedOn w:val="DefaultParagraphFont"/>
    <w:link w:val="BodyTextIndent2"/>
    <w:uiPriority w:val="99"/>
    <w:semiHidden/>
    <w:rsid w:val="00CA723A"/>
    <w:rPr>
      <w:rFonts w:ascii="Arial" w:hAnsi="Arial"/>
      <w:lang w:val="de-CH" w:eastAsia="de-DE"/>
    </w:rPr>
  </w:style>
  <w:style w:type="paragraph" w:styleId="BodyTextIndent3">
    <w:name w:val="Body Text Indent 3"/>
    <w:basedOn w:val="Normal"/>
    <w:link w:val="BodyTextIndent3Char"/>
    <w:uiPriority w:val="99"/>
    <w:semiHidden/>
    <w:unhideWhenUsed/>
    <w:rsid w:val="00CA723A"/>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CA723A"/>
    <w:rPr>
      <w:rFonts w:ascii="Arial" w:hAnsi="Arial"/>
      <w:sz w:val="16"/>
      <w:szCs w:val="16"/>
      <w:lang w:val="de-CH" w:eastAsia="de-DE"/>
    </w:rPr>
  </w:style>
  <w:style w:type="character" w:styleId="BookTitle">
    <w:name w:val="Book Title"/>
    <w:basedOn w:val="DefaultParagraphFont"/>
    <w:uiPriority w:val="33"/>
    <w:rsid w:val="00CA723A"/>
    <w:rPr>
      <w:b/>
      <w:bCs/>
      <w:smallCaps/>
      <w:spacing w:val="5"/>
    </w:rPr>
  </w:style>
  <w:style w:type="paragraph" w:styleId="Closing">
    <w:name w:val="Closing"/>
    <w:basedOn w:val="Normal"/>
    <w:link w:val="ClosingChar"/>
    <w:uiPriority w:val="99"/>
    <w:semiHidden/>
    <w:unhideWhenUsed/>
    <w:rsid w:val="00CA723A"/>
    <w:pPr>
      <w:spacing w:line="240" w:lineRule="auto"/>
      <w:ind w:left="4252"/>
    </w:pPr>
  </w:style>
  <w:style w:type="character" w:customStyle="1" w:styleId="ClosingChar">
    <w:name w:val="Closing Char"/>
    <w:basedOn w:val="DefaultParagraphFont"/>
    <w:link w:val="Closing"/>
    <w:uiPriority w:val="99"/>
    <w:semiHidden/>
    <w:rsid w:val="00CA723A"/>
    <w:rPr>
      <w:rFonts w:ascii="Arial" w:hAnsi="Arial"/>
      <w:lang w:val="de-CH" w:eastAsia="de-DE"/>
    </w:rPr>
  </w:style>
  <w:style w:type="character" w:styleId="CommentReference">
    <w:name w:val="annotation reference"/>
    <w:basedOn w:val="DefaultParagraphFont"/>
    <w:uiPriority w:val="99"/>
    <w:semiHidden/>
    <w:unhideWhenUsed/>
    <w:rsid w:val="00CA723A"/>
    <w:rPr>
      <w:sz w:val="16"/>
      <w:szCs w:val="16"/>
    </w:rPr>
  </w:style>
  <w:style w:type="paragraph" w:styleId="CommentText">
    <w:name w:val="annotation text"/>
    <w:basedOn w:val="Normal"/>
    <w:link w:val="CommentTextChar"/>
    <w:uiPriority w:val="99"/>
    <w:unhideWhenUsed/>
    <w:rsid w:val="00CA723A"/>
    <w:pPr>
      <w:spacing w:line="240" w:lineRule="auto"/>
    </w:pPr>
  </w:style>
  <w:style w:type="character" w:customStyle="1" w:styleId="CommentTextChar">
    <w:name w:val="Comment Text Char"/>
    <w:basedOn w:val="DefaultParagraphFont"/>
    <w:link w:val="CommentText"/>
    <w:uiPriority w:val="99"/>
    <w:rsid w:val="00CA723A"/>
    <w:rPr>
      <w:rFonts w:ascii="Arial" w:hAnsi="Arial"/>
      <w:lang w:val="de-CH" w:eastAsia="de-DE"/>
    </w:rPr>
  </w:style>
  <w:style w:type="paragraph" w:styleId="CommentSubject">
    <w:name w:val="annotation subject"/>
    <w:basedOn w:val="CommentText"/>
    <w:next w:val="CommentText"/>
    <w:link w:val="CommentSubjectChar"/>
    <w:uiPriority w:val="99"/>
    <w:semiHidden/>
    <w:unhideWhenUsed/>
    <w:rsid w:val="00CA723A"/>
    <w:rPr>
      <w:b/>
      <w:bCs/>
    </w:rPr>
  </w:style>
  <w:style w:type="character" w:customStyle="1" w:styleId="CommentSubjectChar">
    <w:name w:val="Comment Subject Char"/>
    <w:basedOn w:val="CommentTextChar"/>
    <w:link w:val="CommentSubject"/>
    <w:uiPriority w:val="99"/>
    <w:semiHidden/>
    <w:rsid w:val="00CA723A"/>
    <w:rPr>
      <w:rFonts w:ascii="Arial" w:hAnsi="Arial"/>
      <w:b/>
      <w:bCs/>
      <w:lang w:val="de-CH" w:eastAsia="de-DE"/>
    </w:rPr>
  </w:style>
  <w:style w:type="paragraph" w:styleId="Date">
    <w:name w:val="Date"/>
    <w:basedOn w:val="Normal"/>
    <w:next w:val="Normal"/>
    <w:link w:val="DateChar"/>
    <w:uiPriority w:val="99"/>
    <w:semiHidden/>
    <w:unhideWhenUsed/>
    <w:rsid w:val="00CA723A"/>
  </w:style>
  <w:style w:type="character" w:customStyle="1" w:styleId="DateChar">
    <w:name w:val="Date Char"/>
    <w:basedOn w:val="DefaultParagraphFont"/>
    <w:link w:val="Date"/>
    <w:uiPriority w:val="99"/>
    <w:semiHidden/>
    <w:rsid w:val="00CA723A"/>
    <w:rPr>
      <w:rFonts w:ascii="Arial" w:hAnsi="Arial"/>
      <w:lang w:val="de-CH" w:eastAsia="de-DE"/>
    </w:rPr>
  </w:style>
  <w:style w:type="paragraph" w:styleId="DocumentMap">
    <w:name w:val="Document Map"/>
    <w:basedOn w:val="Normal"/>
    <w:link w:val="DocumentMapChar"/>
    <w:uiPriority w:val="99"/>
    <w:semiHidden/>
    <w:unhideWhenUsed/>
    <w:rsid w:val="00CA723A"/>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CA723A"/>
    <w:rPr>
      <w:rFonts w:ascii="Tahoma" w:hAnsi="Tahoma" w:cs="Tahoma"/>
      <w:sz w:val="16"/>
      <w:szCs w:val="16"/>
      <w:lang w:val="de-CH" w:eastAsia="de-DE"/>
    </w:rPr>
  </w:style>
  <w:style w:type="paragraph" w:styleId="E-mailSignature">
    <w:name w:val="E-mail Signature"/>
    <w:basedOn w:val="Normal"/>
    <w:link w:val="E-mailSignatureChar"/>
    <w:uiPriority w:val="99"/>
    <w:semiHidden/>
    <w:unhideWhenUsed/>
    <w:rsid w:val="00CA723A"/>
    <w:pPr>
      <w:spacing w:line="240" w:lineRule="auto"/>
    </w:pPr>
  </w:style>
  <w:style w:type="character" w:customStyle="1" w:styleId="E-mailSignatureChar">
    <w:name w:val="E-mail Signature Char"/>
    <w:basedOn w:val="DefaultParagraphFont"/>
    <w:link w:val="E-mailSignature"/>
    <w:uiPriority w:val="99"/>
    <w:semiHidden/>
    <w:rsid w:val="00CA723A"/>
    <w:rPr>
      <w:rFonts w:ascii="Arial" w:hAnsi="Arial"/>
      <w:lang w:val="de-CH" w:eastAsia="de-DE"/>
    </w:rPr>
  </w:style>
  <w:style w:type="character" w:styleId="Emphasis">
    <w:name w:val="Emphasis"/>
    <w:basedOn w:val="DefaultParagraphFont"/>
    <w:uiPriority w:val="20"/>
    <w:rsid w:val="00CA723A"/>
    <w:rPr>
      <w:i/>
      <w:iCs/>
    </w:rPr>
  </w:style>
  <w:style w:type="character" w:styleId="EndnoteReference">
    <w:name w:val="endnote reference"/>
    <w:basedOn w:val="DefaultParagraphFont"/>
    <w:uiPriority w:val="99"/>
    <w:semiHidden/>
    <w:unhideWhenUsed/>
    <w:rsid w:val="00CA723A"/>
    <w:rPr>
      <w:vertAlign w:val="superscript"/>
    </w:rPr>
  </w:style>
  <w:style w:type="paragraph" w:styleId="EndnoteText">
    <w:name w:val="endnote text"/>
    <w:basedOn w:val="Normal"/>
    <w:link w:val="EndnoteTextChar"/>
    <w:uiPriority w:val="99"/>
    <w:semiHidden/>
    <w:unhideWhenUsed/>
    <w:rsid w:val="00CA723A"/>
    <w:pPr>
      <w:spacing w:line="240" w:lineRule="auto"/>
    </w:pPr>
  </w:style>
  <w:style w:type="character" w:customStyle="1" w:styleId="EndnoteTextChar">
    <w:name w:val="Endnote Text Char"/>
    <w:basedOn w:val="DefaultParagraphFont"/>
    <w:link w:val="EndnoteText"/>
    <w:uiPriority w:val="99"/>
    <w:semiHidden/>
    <w:rsid w:val="00CA723A"/>
    <w:rPr>
      <w:rFonts w:ascii="Arial" w:hAnsi="Arial"/>
      <w:lang w:val="de-CH" w:eastAsia="de-DE"/>
    </w:rPr>
  </w:style>
  <w:style w:type="paragraph" w:styleId="EnvelopeAddress">
    <w:name w:val="envelope address"/>
    <w:basedOn w:val="Normal"/>
    <w:uiPriority w:val="99"/>
    <w:semiHidden/>
    <w:unhideWhenUsed/>
    <w:rsid w:val="00CA723A"/>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CA723A"/>
    <w:pPr>
      <w:spacing w:line="240" w:lineRule="auto"/>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sid w:val="00CA723A"/>
    <w:rPr>
      <w:color w:val="69BBFF" w:themeColor="followedHyperlink"/>
      <w:u w:val="single"/>
    </w:rPr>
  </w:style>
  <w:style w:type="character" w:styleId="FootnoteReference">
    <w:name w:val="footnote reference"/>
    <w:basedOn w:val="DefaultParagraphFont"/>
    <w:uiPriority w:val="99"/>
    <w:semiHidden/>
    <w:unhideWhenUsed/>
    <w:rsid w:val="00CA723A"/>
    <w:rPr>
      <w:vertAlign w:val="superscript"/>
    </w:rPr>
  </w:style>
  <w:style w:type="paragraph" w:styleId="FootnoteText">
    <w:name w:val="footnote text"/>
    <w:basedOn w:val="Normal"/>
    <w:link w:val="FootnoteTextChar"/>
    <w:uiPriority w:val="99"/>
    <w:semiHidden/>
    <w:unhideWhenUsed/>
    <w:rsid w:val="00CA723A"/>
    <w:pPr>
      <w:spacing w:line="240" w:lineRule="auto"/>
    </w:pPr>
  </w:style>
  <w:style w:type="character" w:customStyle="1" w:styleId="FootnoteTextChar">
    <w:name w:val="Footnote Text Char"/>
    <w:basedOn w:val="DefaultParagraphFont"/>
    <w:link w:val="FootnoteText"/>
    <w:uiPriority w:val="99"/>
    <w:semiHidden/>
    <w:rsid w:val="00CA723A"/>
    <w:rPr>
      <w:rFonts w:ascii="Arial" w:hAnsi="Arial"/>
      <w:lang w:val="de-CH" w:eastAsia="de-DE"/>
    </w:rPr>
  </w:style>
  <w:style w:type="character" w:customStyle="1" w:styleId="Heading9Char">
    <w:name w:val="Heading 9 Char"/>
    <w:basedOn w:val="DefaultParagraphFont"/>
    <w:link w:val="Heading9"/>
    <w:uiPriority w:val="9"/>
    <w:semiHidden/>
    <w:rsid w:val="00CA723A"/>
    <w:rPr>
      <w:rFonts w:asciiTheme="majorHAnsi" w:eastAsiaTheme="majorEastAsia" w:hAnsiTheme="majorHAnsi" w:cstheme="majorBidi"/>
      <w:i/>
      <w:iCs/>
    </w:rPr>
  </w:style>
  <w:style w:type="character" w:styleId="HTMLAcronym">
    <w:name w:val="HTML Acronym"/>
    <w:basedOn w:val="DefaultParagraphFont"/>
    <w:uiPriority w:val="99"/>
    <w:semiHidden/>
    <w:unhideWhenUsed/>
    <w:rsid w:val="00CA723A"/>
  </w:style>
  <w:style w:type="paragraph" w:styleId="HTMLAddress">
    <w:name w:val="HTML Address"/>
    <w:basedOn w:val="Normal"/>
    <w:link w:val="HTMLAddressChar"/>
    <w:uiPriority w:val="99"/>
    <w:semiHidden/>
    <w:unhideWhenUsed/>
    <w:rsid w:val="00CA723A"/>
    <w:pPr>
      <w:spacing w:line="240" w:lineRule="auto"/>
    </w:pPr>
    <w:rPr>
      <w:i/>
      <w:iCs/>
    </w:rPr>
  </w:style>
  <w:style w:type="character" w:customStyle="1" w:styleId="HTMLAddressChar">
    <w:name w:val="HTML Address Char"/>
    <w:basedOn w:val="DefaultParagraphFont"/>
    <w:link w:val="HTMLAddress"/>
    <w:uiPriority w:val="99"/>
    <w:semiHidden/>
    <w:rsid w:val="00CA723A"/>
    <w:rPr>
      <w:rFonts w:ascii="Arial" w:hAnsi="Arial"/>
      <w:i/>
      <w:iCs/>
      <w:lang w:val="de-CH" w:eastAsia="de-DE"/>
    </w:rPr>
  </w:style>
  <w:style w:type="character" w:styleId="HTMLCite">
    <w:name w:val="HTML Cite"/>
    <w:basedOn w:val="DefaultParagraphFont"/>
    <w:uiPriority w:val="99"/>
    <w:semiHidden/>
    <w:unhideWhenUsed/>
    <w:rsid w:val="00CA723A"/>
    <w:rPr>
      <w:i/>
      <w:iCs/>
    </w:rPr>
  </w:style>
  <w:style w:type="character" w:styleId="HTMLCode">
    <w:name w:val="HTML Code"/>
    <w:basedOn w:val="DefaultParagraphFont"/>
    <w:uiPriority w:val="99"/>
    <w:semiHidden/>
    <w:unhideWhenUsed/>
    <w:rsid w:val="00CA723A"/>
    <w:rPr>
      <w:rFonts w:ascii="Consolas" w:hAnsi="Consolas" w:cs="Consolas"/>
      <w:sz w:val="20"/>
      <w:szCs w:val="20"/>
    </w:rPr>
  </w:style>
  <w:style w:type="character" w:styleId="HTMLDefinition">
    <w:name w:val="HTML Definition"/>
    <w:basedOn w:val="DefaultParagraphFont"/>
    <w:uiPriority w:val="99"/>
    <w:semiHidden/>
    <w:unhideWhenUsed/>
    <w:rsid w:val="00CA723A"/>
    <w:rPr>
      <w:i/>
      <w:iCs/>
    </w:rPr>
  </w:style>
  <w:style w:type="character" w:styleId="HTMLKeyboard">
    <w:name w:val="HTML Keyboard"/>
    <w:basedOn w:val="DefaultParagraphFont"/>
    <w:uiPriority w:val="99"/>
    <w:semiHidden/>
    <w:unhideWhenUsed/>
    <w:rsid w:val="00CA723A"/>
    <w:rPr>
      <w:rFonts w:ascii="Consolas" w:hAnsi="Consolas" w:cs="Consolas"/>
      <w:sz w:val="20"/>
      <w:szCs w:val="20"/>
    </w:rPr>
  </w:style>
  <w:style w:type="paragraph" w:styleId="HTMLPreformatted">
    <w:name w:val="HTML Preformatted"/>
    <w:basedOn w:val="Normal"/>
    <w:link w:val="HTMLPreformattedChar"/>
    <w:uiPriority w:val="99"/>
    <w:semiHidden/>
    <w:unhideWhenUsed/>
    <w:rsid w:val="00CA723A"/>
    <w:pPr>
      <w:spacing w:line="240" w:lineRule="auto"/>
    </w:pPr>
    <w:rPr>
      <w:rFonts w:ascii="Consolas" w:hAnsi="Consolas" w:cs="Consolas"/>
    </w:rPr>
  </w:style>
  <w:style w:type="character" w:customStyle="1" w:styleId="HTMLPreformattedChar">
    <w:name w:val="HTML Preformatted Char"/>
    <w:basedOn w:val="DefaultParagraphFont"/>
    <w:link w:val="HTMLPreformatted"/>
    <w:uiPriority w:val="99"/>
    <w:semiHidden/>
    <w:rsid w:val="00CA723A"/>
    <w:rPr>
      <w:rFonts w:ascii="Consolas" w:hAnsi="Consolas" w:cs="Consolas"/>
      <w:lang w:val="de-CH" w:eastAsia="de-DE"/>
    </w:rPr>
  </w:style>
  <w:style w:type="character" w:styleId="HTMLSample">
    <w:name w:val="HTML Sample"/>
    <w:basedOn w:val="DefaultParagraphFont"/>
    <w:uiPriority w:val="99"/>
    <w:semiHidden/>
    <w:unhideWhenUsed/>
    <w:rsid w:val="00CA723A"/>
    <w:rPr>
      <w:rFonts w:ascii="Consolas" w:hAnsi="Consolas" w:cs="Consolas"/>
      <w:sz w:val="24"/>
      <w:szCs w:val="24"/>
    </w:rPr>
  </w:style>
  <w:style w:type="character" w:styleId="HTMLTypewriter">
    <w:name w:val="HTML Typewriter"/>
    <w:basedOn w:val="DefaultParagraphFont"/>
    <w:uiPriority w:val="99"/>
    <w:semiHidden/>
    <w:unhideWhenUsed/>
    <w:rsid w:val="00CA723A"/>
    <w:rPr>
      <w:rFonts w:ascii="Consolas" w:hAnsi="Consolas" w:cs="Consolas"/>
      <w:sz w:val="20"/>
      <w:szCs w:val="20"/>
    </w:rPr>
  </w:style>
  <w:style w:type="character" w:styleId="HTMLVariable">
    <w:name w:val="HTML Variable"/>
    <w:basedOn w:val="DefaultParagraphFont"/>
    <w:uiPriority w:val="99"/>
    <w:semiHidden/>
    <w:unhideWhenUsed/>
    <w:rsid w:val="00CA723A"/>
    <w:rPr>
      <w:i/>
      <w:iCs/>
    </w:rPr>
  </w:style>
  <w:style w:type="paragraph" w:styleId="Index1">
    <w:name w:val="index 1"/>
    <w:basedOn w:val="Normal"/>
    <w:next w:val="Normal"/>
    <w:autoRedefine/>
    <w:uiPriority w:val="99"/>
    <w:semiHidden/>
    <w:unhideWhenUsed/>
    <w:rsid w:val="00CA723A"/>
    <w:pPr>
      <w:spacing w:line="240" w:lineRule="auto"/>
      <w:ind w:left="200" w:hanging="200"/>
    </w:pPr>
  </w:style>
  <w:style w:type="paragraph" w:styleId="Index2">
    <w:name w:val="index 2"/>
    <w:basedOn w:val="Normal"/>
    <w:next w:val="Normal"/>
    <w:autoRedefine/>
    <w:uiPriority w:val="99"/>
    <w:semiHidden/>
    <w:unhideWhenUsed/>
    <w:rsid w:val="00CA723A"/>
    <w:pPr>
      <w:spacing w:line="240" w:lineRule="auto"/>
      <w:ind w:left="400" w:hanging="200"/>
    </w:pPr>
  </w:style>
  <w:style w:type="paragraph" w:styleId="Index3">
    <w:name w:val="index 3"/>
    <w:basedOn w:val="Normal"/>
    <w:next w:val="Normal"/>
    <w:autoRedefine/>
    <w:uiPriority w:val="99"/>
    <w:semiHidden/>
    <w:unhideWhenUsed/>
    <w:rsid w:val="00CA723A"/>
    <w:pPr>
      <w:spacing w:line="240" w:lineRule="auto"/>
      <w:ind w:left="600" w:hanging="200"/>
    </w:pPr>
  </w:style>
  <w:style w:type="paragraph" w:styleId="Index4">
    <w:name w:val="index 4"/>
    <w:basedOn w:val="Normal"/>
    <w:next w:val="Normal"/>
    <w:autoRedefine/>
    <w:uiPriority w:val="99"/>
    <w:semiHidden/>
    <w:unhideWhenUsed/>
    <w:rsid w:val="00CA723A"/>
    <w:pPr>
      <w:spacing w:line="240" w:lineRule="auto"/>
      <w:ind w:left="800" w:hanging="200"/>
    </w:pPr>
  </w:style>
  <w:style w:type="paragraph" w:styleId="Index5">
    <w:name w:val="index 5"/>
    <w:basedOn w:val="Normal"/>
    <w:next w:val="Normal"/>
    <w:autoRedefine/>
    <w:uiPriority w:val="99"/>
    <w:semiHidden/>
    <w:unhideWhenUsed/>
    <w:rsid w:val="00CA723A"/>
    <w:pPr>
      <w:spacing w:line="240" w:lineRule="auto"/>
      <w:ind w:left="1000" w:hanging="200"/>
    </w:pPr>
  </w:style>
  <w:style w:type="paragraph" w:styleId="Index6">
    <w:name w:val="index 6"/>
    <w:basedOn w:val="Normal"/>
    <w:next w:val="Normal"/>
    <w:autoRedefine/>
    <w:uiPriority w:val="99"/>
    <w:semiHidden/>
    <w:unhideWhenUsed/>
    <w:rsid w:val="00CA723A"/>
    <w:pPr>
      <w:spacing w:line="240" w:lineRule="auto"/>
      <w:ind w:left="1200" w:hanging="200"/>
    </w:pPr>
  </w:style>
  <w:style w:type="paragraph" w:styleId="Index7">
    <w:name w:val="index 7"/>
    <w:basedOn w:val="Normal"/>
    <w:next w:val="Normal"/>
    <w:autoRedefine/>
    <w:uiPriority w:val="99"/>
    <w:semiHidden/>
    <w:unhideWhenUsed/>
    <w:rsid w:val="00CA723A"/>
    <w:pPr>
      <w:spacing w:line="240" w:lineRule="auto"/>
      <w:ind w:left="1400" w:hanging="200"/>
    </w:pPr>
  </w:style>
  <w:style w:type="paragraph" w:styleId="Index8">
    <w:name w:val="index 8"/>
    <w:basedOn w:val="Normal"/>
    <w:next w:val="Normal"/>
    <w:autoRedefine/>
    <w:uiPriority w:val="99"/>
    <w:semiHidden/>
    <w:unhideWhenUsed/>
    <w:rsid w:val="00CA723A"/>
    <w:pPr>
      <w:spacing w:line="240" w:lineRule="auto"/>
      <w:ind w:left="1600" w:hanging="200"/>
    </w:pPr>
  </w:style>
  <w:style w:type="paragraph" w:styleId="Index9">
    <w:name w:val="index 9"/>
    <w:basedOn w:val="Normal"/>
    <w:next w:val="Normal"/>
    <w:autoRedefine/>
    <w:uiPriority w:val="99"/>
    <w:semiHidden/>
    <w:unhideWhenUsed/>
    <w:rsid w:val="00CA723A"/>
    <w:pPr>
      <w:spacing w:line="240" w:lineRule="auto"/>
      <w:ind w:left="1800" w:hanging="200"/>
    </w:pPr>
  </w:style>
  <w:style w:type="paragraph" w:styleId="IndexHeading">
    <w:name w:val="index heading"/>
    <w:basedOn w:val="Normal"/>
    <w:next w:val="Index1"/>
    <w:uiPriority w:val="99"/>
    <w:semiHidden/>
    <w:unhideWhenUsed/>
    <w:rsid w:val="00CA723A"/>
    <w:rPr>
      <w:rFonts w:asciiTheme="majorHAnsi" w:eastAsiaTheme="majorEastAsia" w:hAnsiTheme="majorHAnsi" w:cstheme="majorBidi"/>
      <w:b/>
      <w:bCs/>
    </w:rPr>
  </w:style>
  <w:style w:type="character" w:styleId="IntenseEmphasis">
    <w:name w:val="Intense Emphasis"/>
    <w:basedOn w:val="DefaultParagraphFont"/>
    <w:uiPriority w:val="21"/>
    <w:rsid w:val="00CA723A"/>
    <w:rPr>
      <w:b/>
      <w:bCs/>
      <w:i/>
      <w:iCs/>
      <w:color w:val="auto"/>
    </w:rPr>
  </w:style>
  <w:style w:type="paragraph" w:styleId="IntenseQuote">
    <w:name w:val="Intense Quote"/>
    <w:basedOn w:val="Normal"/>
    <w:next w:val="Normal"/>
    <w:link w:val="IntenseQuoteChar"/>
    <w:uiPriority w:val="30"/>
    <w:rsid w:val="00CA723A"/>
    <w:pPr>
      <w:pBdr>
        <w:bottom w:val="single" w:sz="4" w:space="4" w:color="B8C400"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rsid w:val="00CA723A"/>
    <w:rPr>
      <w:rFonts w:ascii="Arial" w:hAnsi="Arial"/>
      <w:b/>
      <w:bCs/>
      <w:i/>
      <w:iCs/>
      <w:lang w:val="de-CH" w:eastAsia="de-DE"/>
    </w:rPr>
  </w:style>
  <w:style w:type="character" w:styleId="IntenseReference">
    <w:name w:val="Intense Reference"/>
    <w:basedOn w:val="DefaultParagraphFont"/>
    <w:uiPriority w:val="32"/>
    <w:rsid w:val="00CA723A"/>
    <w:rPr>
      <w:b/>
      <w:bCs/>
      <w:smallCaps/>
      <w:color w:val="auto"/>
      <w:spacing w:val="5"/>
      <w:u w:val="single"/>
    </w:rPr>
  </w:style>
  <w:style w:type="character" w:styleId="LineNumber">
    <w:name w:val="line number"/>
    <w:basedOn w:val="DefaultParagraphFont"/>
    <w:uiPriority w:val="99"/>
    <w:semiHidden/>
    <w:unhideWhenUsed/>
    <w:rsid w:val="00CA723A"/>
  </w:style>
  <w:style w:type="paragraph" w:styleId="List">
    <w:name w:val="List"/>
    <w:basedOn w:val="Normal"/>
    <w:uiPriority w:val="99"/>
    <w:semiHidden/>
    <w:unhideWhenUsed/>
    <w:rsid w:val="00CA723A"/>
    <w:pPr>
      <w:ind w:left="283" w:hanging="283"/>
      <w:contextualSpacing/>
    </w:pPr>
  </w:style>
  <w:style w:type="paragraph" w:styleId="List2">
    <w:name w:val="List 2"/>
    <w:basedOn w:val="Normal"/>
    <w:uiPriority w:val="99"/>
    <w:semiHidden/>
    <w:unhideWhenUsed/>
    <w:rsid w:val="00CA723A"/>
    <w:pPr>
      <w:ind w:left="566" w:hanging="283"/>
      <w:contextualSpacing/>
    </w:pPr>
  </w:style>
  <w:style w:type="paragraph" w:styleId="List3">
    <w:name w:val="List 3"/>
    <w:basedOn w:val="Normal"/>
    <w:uiPriority w:val="99"/>
    <w:semiHidden/>
    <w:unhideWhenUsed/>
    <w:rsid w:val="00CA723A"/>
    <w:pPr>
      <w:ind w:left="849" w:hanging="283"/>
      <w:contextualSpacing/>
    </w:pPr>
  </w:style>
  <w:style w:type="paragraph" w:styleId="List4">
    <w:name w:val="List 4"/>
    <w:basedOn w:val="Normal"/>
    <w:uiPriority w:val="99"/>
    <w:semiHidden/>
    <w:unhideWhenUsed/>
    <w:rsid w:val="00CA723A"/>
    <w:pPr>
      <w:ind w:left="1132" w:hanging="283"/>
      <w:contextualSpacing/>
    </w:pPr>
  </w:style>
  <w:style w:type="paragraph" w:styleId="List5">
    <w:name w:val="List 5"/>
    <w:basedOn w:val="Normal"/>
    <w:uiPriority w:val="99"/>
    <w:semiHidden/>
    <w:unhideWhenUsed/>
    <w:rsid w:val="00CA723A"/>
    <w:pPr>
      <w:ind w:left="1415" w:hanging="283"/>
      <w:contextualSpacing/>
    </w:pPr>
  </w:style>
  <w:style w:type="paragraph" w:styleId="ListBullet">
    <w:name w:val="List Bullet"/>
    <w:basedOn w:val="Normal"/>
    <w:uiPriority w:val="99"/>
    <w:semiHidden/>
    <w:unhideWhenUsed/>
    <w:rsid w:val="00CA723A"/>
    <w:pPr>
      <w:numPr>
        <w:numId w:val="1"/>
      </w:numPr>
      <w:contextualSpacing/>
    </w:pPr>
  </w:style>
  <w:style w:type="paragraph" w:styleId="ListBullet2">
    <w:name w:val="List Bullet 2"/>
    <w:basedOn w:val="Normal"/>
    <w:uiPriority w:val="99"/>
    <w:semiHidden/>
    <w:unhideWhenUsed/>
    <w:rsid w:val="00CA723A"/>
    <w:pPr>
      <w:numPr>
        <w:numId w:val="2"/>
      </w:numPr>
      <w:contextualSpacing/>
    </w:pPr>
  </w:style>
  <w:style w:type="paragraph" w:styleId="ListBullet3">
    <w:name w:val="List Bullet 3"/>
    <w:basedOn w:val="Normal"/>
    <w:uiPriority w:val="99"/>
    <w:semiHidden/>
    <w:unhideWhenUsed/>
    <w:rsid w:val="00CA723A"/>
    <w:pPr>
      <w:numPr>
        <w:numId w:val="8"/>
      </w:numPr>
      <w:contextualSpacing/>
    </w:pPr>
  </w:style>
  <w:style w:type="paragraph" w:styleId="ListBullet4">
    <w:name w:val="List Bullet 4"/>
    <w:basedOn w:val="Normal"/>
    <w:uiPriority w:val="99"/>
    <w:semiHidden/>
    <w:unhideWhenUsed/>
    <w:rsid w:val="00CA723A"/>
    <w:pPr>
      <w:numPr>
        <w:numId w:val="9"/>
      </w:numPr>
      <w:contextualSpacing/>
    </w:pPr>
  </w:style>
  <w:style w:type="paragraph" w:styleId="ListBullet5">
    <w:name w:val="List Bullet 5"/>
    <w:basedOn w:val="Normal"/>
    <w:uiPriority w:val="99"/>
    <w:semiHidden/>
    <w:unhideWhenUsed/>
    <w:rsid w:val="00CA723A"/>
    <w:pPr>
      <w:numPr>
        <w:numId w:val="3"/>
      </w:numPr>
      <w:contextualSpacing/>
    </w:pPr>
  </w:style>
  <w:style w:type="paragraph" w:styleId="ListContinue">
    <w:name w:val="List Continue"/>
    <w:basedOn w:val="Normal"/>
    <w:uiPriority w:val="99"/>
    <w:semiHidden/>
    <w:unhideWhenUsed/>
    <w:rsid w:val="00CA723A"/>
    <w:pPr>
      <w:spacing w:after="120"/>
      <w:ind w:left="283"/>
      <w:contextualSpacing/>
    </w:pPr>
  </w:style>
  <w:style w:type="paragraph" w:styleId="ListContinue2">
    <w:name w:val="List Continue 2"/>
    <w:basedOn w:val="Normal"/>
    <w:uiPriority w:val="99"/>
    <w:semiHidden/>
    <w:unhideWhenUsed/>
    <w:rsid w:val="00CA723A"/>
    <w:pPr>
      <w:spacing w:after="120"/>
      <w:ind w:left="566"/>
      <w:contextualSpacing/>
    </w:pPr>
  </w:style>
  <w:style w:type="paragraph" w:styleId="ListContinue3">
    <w:name w:val="List Continue 3"/>
    <w:basedOn w:val="Normal"/>
    <w:uiPriority w:val="99"/>
    <w:semiHidden/>
    <w:unhideWhenUsed/>
    <w:rsid w:val="00CA723A"/>
    <w:pPr>
      <w:spacing w:after="120"/>
      <w:ind w:left="849"/>
      <w:contextualSpacing/>
    </w:pPr>
  </w:style>
  <w:style w:type="paragraph" w:styleId="ListContinue4">
    <w:name w:val="List Continue 4"/>
    <w:basedOn w:val="Normal"/>
    <w:uiPriority w:val="99"/>
    <w:semiHidden/>
    <w:unhideWhenUsed/>
    <w:rsid w:val="00CA723A"/>
    <w:pPr>
      <w:spacing w:after="120"/>
      <w:ind w:left="1132"/>
      <w:contextualSpacing/>
    </w:pPr>
  </w:style>
  <w:style w:type="paragraph" w:styleId="ListContinue5">
    <w:name w:val="List Continue 5"/>
    <w:basedOn w:val="Normal"/>
    <w:uiPriority w:val="99"/>
    <w:semiHidden/>
    <w:unhideWhenUsed/>
    <w:rsid w:val="00CA723A"/>
    <w:pPr>
      <w:spacing w:after="120"/>
      <w:ind w:left="1415"/>
      <w:contextualSpacing/>
    </w:pPr>
  </w:style>
  <w:style w:type="paragraph" w:styleId="ListNumber">
    <w:name w:val="List Number"/>
    <w:basedOn w:val="Normal"/>
    <w:uiPriority w:val="99"/>
    <w:semiHidden/>
    <w:unhideWhenUsed/>
    <w:rsid w:val="00CA723A"/>
    <w:pPr>
      <w:numPr>
        <w:numId w:val="10"/>
      </w:numPr>
      <w:contextualSpacing/>
    </w:pPr>
  </w:style>
  <w:style w:type="paragraph" w:styleId="ListNumber2">
    <w:name w:val="List Number 2"/>
    <w:basedOn w:val="Normal"/>
    <w:uiPriority w:val="99"/>
    <w:semiHidden/>
    <w:unhideWhenUsed/>
    <w:rsid w:val="00CA723A"/>
    <w:pPr>
      <w:numPr>
        <w:numId w:val="11"/>
      </w:numPr>
      <w:contextualSpacing/>
    </w:pPr>
  </w:style>
  <w:style w:type="paragraph" w:styleId="ListNumber3">
    <w:name w:val="List Number 3"/>
    <w:basedOn w:val="Normal"/>
    <w:uiPriority w:val="99"/>
    <w:semiHidden/>
    <w:unhideWhenUsed/>
    <w:rsid w:val="00CA723A"/>
    <w:pPr>
      <w:numPr>
        <w:numId w:val="12"/>
      </w:numPr>
      <w:contextualSpacing/>
    </w:pPr>
  </w:style>
  <w:style w:type="paragraph" w:styleId="ListNumber4">
    <w:name w:val="List Number 4"/>
    <w:basedOn w:val="Normal"/>
    <w:uiPriority w:val="99"/>
    <w:semiHidden/>
    <w:unhideWhenUsed/>
    <w:rsid w:val="00CA723A"/>
    <w:pPr>
      <w:numPr>
        <w:numId w:val="13"/>
      </w:numPr>
      <w:contextualSpacing/>
    </w:pPr>
  </w:style>
  <w:style w:type="paragraph" w:styleId="ListNumber5">
    <w:name w:val="List Number 5"/>
    <w:basedOn w:val="Normal"/>
    <w:uiPriority w:val="99"/>
    <w:semiHidden/>
    <w:unhideWhenUsed/>
    <w:rsid w:val="00CA723A"/>
    <w:pPr>
      <w:numPr>
        <w:numId w:val="14"/>
      </w:numPr>
      <w:contextualSpacing/>
    </w:pPr>
  </w:style>
  <w:style w:type="paragraph" w:styleId="ListParagraph">
    <w:name w:val="List Paragraph"/>
    <w:basedOn w:val="Normal"/>
    <w:uiPriority w:val="34"/>
    <w:qFormat/>
    <w:rsid w:val="00CA723A"/>
    <w:pPr>
      <w:ind w:left="720"/>
      <w:contextualSpacing/>
    </w:pPr>
  </w:style>
  <w:style w:type="paragraph" w:styleId="MacroText">
    <w:name w:val="macro"/>
    <w:link w:val="MacroTextChar"/>
    <w:uiPriority w:val="99"/>
    <w:semiHidden/>
    <w:unhideWhenUsed/>
    <w:rsid w:val="00CA723A"/>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nsolas" w:hAnsi="Consolas" w:cs="Consolas"/>
      <w:lang w:eastAsia="de-DE"/>
    </w:rPr>
  </w:style>
  <w:style w:type="character" w:customStyle="1" w:styleId="MacroTextChar">
    <w:name w:val="Macro Text Char"/>
    <w:basedOn w:val="DefaultParagraphFont"/>
    <w:link w:val="MacroText"/>
    <w:uiPriority w:val="99"/>
    <w:semiHidden/>
    <w:rsid w:val="00CA723A"/>
    <w:rPr>
      <w:rFonts w:ascii="Consolas" w:hAnsi="Consolas" w:cs="Consolas"/>
      <w:lang w:eastAsia="de-DE"/>
    </w:rPr>
  </w:style>
  <w:style w:type="paragraph" w:styleId="MessageHeader">
    <w:name w:val="Message Header"/>
    <w:basedOn w:val="Normal"/>
    <w:link w:val="MessageHeaderChar"/>
    <w:uiPriority w:val="99"/>
    <w:semiHidden/>
    <w:unhideWhenUsed/>
    <w:rsid w:val="00CA723A"/>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CA723A"/>
    <w:rPr>
      <w:rFonts w:asciiTheme="majorHAnsi" w:eastAsiaTheme="majorEastAsia" w:hAnsiTheme="majorHAnsi" w:cstheme="majorBidi"/>
      <w:sz w:val="24"/>
      <w:szCs w:val="24"/>
      <w:shd w:val="pct20" w:color="auto" w:fill="auto"/>
      <w:lang w:val="de-CH" w:eastAsia="de-DE"/>
    </w:rPr>
  </w:style>
  <w:style w:type="paragraph" w:styleId="NoSpacing">
    <w:name w:val="No Spacing"/>
    <w:uiPriority w:val="2"/>
    <w:rsid w:val="00CA723A"/>
    <w:rPr>
      <w:lang w:eastAsia="de-DE"/>
    </w:rPr>
  </w:style>
  <w:style w:type="paragraph" w:styleId="NormalWeb">
    <w:name w:val="Normal (Web)"/>
    <w:basedOn w:val="Normal"/>
    <w:uiPriority w:val="99"/>
    <w:unhideWhenUsed/>
    <w:rsid w:val="00CA723A"/>
    <w:rPr>
      <w:rFonts w:ascii="Times New Roman" w:hAnsi="Times New Roman"/>
      <w:sz w:val="24"/>
      <w:szCs w:val="24"/>
    </w:rPr>
  </w:style>
  <w:style w:type="paragraph" w:styleId="NormalIndent">
    <w:name w:val="Normal Indent"/>
    <w:basedOn w:val="Normal"/>
    <w:uiPriority w:val="99"/>
    <w:semiHidden/>
    <w:unhideWhenUsed/>
    <w:rsid w:val="00CA723A"/>
    <w:pPr>
      <w:ind w:left="720"/>
    </w:pPr>
  </w:style>
  <w:style w:type="paragraph" w:styleId="NoteHeading">
    <w:name w:val="Note Heading"/>
    <w:basedOn w:val="Normal"/>
    <w:next w:val="Normal"/>
    <w:link w:val="NoteHeadingChar"/>
    <w:uiPriority w:val="99"/>
    <w:semiHidden/>
    <w:unhideWhenUsed/>
    <w:rsid w:val="00CA723A"/>
    <w:pPr>
      <w:spacing w:line="240" w:lineRule="auto"/>
    </w:pPr>
  </w:style>
  <w:style w:type="character" w:customStyle="1" w:styleId="NoteHeadingChar">
    <w:name w:val="Note Heading Char"/>
    <w:basedOn w:val="DefaultParagraphFont"/>
    <w:link w:val="NoteHeading"/>
    <w:uiPriority w:val="99"/>
    <w:semiHidden/>
    <w:rsid w:val="00CA723A"/>
    <w:rPr>
      <w:rFonts w:ascii="Arial" w:hAnsi="Arial"/>
      <w:lang w:val="de-CH" w:eastAsia="de-DE"/>
    </w:rPr>
  </w:style>
  <w:style w:type="character" w:styleId="PageNumber">
    <w:name w:val="page number"/>
    <w:basedOn w:val="DefaultParagraphFont"/>
    <w:uiPriority w:val="99"/>
    <w:semiHidden/>
    <w:unhideWhenUsed/>
    <w:rsid w:val="00CA723A"/>
  </w:style>
  <w:style w:type="character" w:styleId="PlaceholderText">
    <w:name w:val="Placeholder Text"/>
    <w:basedOn w:val="DefaultParagraphFont"/>
    <w:uiPriority w:val="99"/>
    <w:semiHidden/>
    <w:rsid w:val="00CA723A"/>
    <w:rPr>
      <w:color w:val="auto"/>
    </w:rPr>
  </w:style>
  <w:style w:type="paragraph" w:styleId="PlainText">
    <w:name w:val="Plain Text"/>
    <w:basedOn w:val="Normal"/>
    <w:link w:val="PlainTextChar"/>
    <w:uiPriority w:val="99"/>
    <w:semiHidden/>
    <w:unhideWhenUsed/>
    <w:rsid w:val="00CA723A"/>
    <w:pPr>
      <w:spacing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CA723A"/>
    <w:rPr>
      <w:rFonts w:ascii="Consolas" w:hAnsi="Consolas" w:cs="Consolas"/>
      <w:sz w:val="21"/>
      <w:szCs w:val="21"/>
      <w:lang w:val="de-CH" w:eastAsia="de-DE"/>
    </w:rPr>
  </w:style>
  <w:style w:type="paragraph" w:styleId="Quote">
    <w:name w:val="Quote"/>
    <w:basedOn w:val="Normal"/>
    <w:next w:val="Normal"/>
    <w:link w:val="QuoteChar"/>
    <w:uiPriority w:val="29"/>
    <w:rsid w:val="00CA723A"/>
    <w:rPr>
      <w:i/>
      <w:iCs/>
    </w:rPr>
  </w:style>
  <w:style w:type="character" w:customStyle="1" w:styleId="QuoteChar">
    <w:name w:val="Quote Char"/>
    <w:basedOn w:val="DefaultParagraphFont"/>
    <w:link w:val="Quote"/>
    <w:uiPriority w:val="29"/>
    <w:rsid w:val="00CA723A"/>
    <w:rPr>
      <w:rFonts w:ascii="Arial" w:hAnsi="Arial"/>
      <w:i/>
      <w:iCs/>
      <w:lang w:val="de-CH" w:eastAsia="de-DE"/>
    </w:rPr>
  </w:style>
  <w:style w:type="paragraph" w:styleId="Salutation">
    <w:name w:val="Salutation"/>
    <w:basedOn w:val="Normal"/>
    <w:next w:val="Normal"/>
    <w:link w:val="SalutationChar"/>
    <w:uiPriority w:val="99"/>
    <w:semiHidden/>
    <w:unhideWhenUsed/>
    <w:rsid w:val="00CA723A"/>
  </w:style>
  <w:style w:type="character" w:customStyle="1" w:styleId="SalutationChar">
    <w:name w:val="Salutation Char"/>
    <w:basedOn w:val="DefaultParagraphFont"/>
    <w:link w:val="Salutation"/>
    <w:uiPriority w:val="99"/>
    <w:semiHidden/>
    <w:rsid w:val="00CA723A"/>
    <w:rPr>
      <w:rFonts w:ascii="Arial" w:hAnsi="Arial"/>
      <w:lang w:val="de-CH" w:eastAsia="de-DE"/>
    </w:rPr>
  </w:style>
  <w:style w:type="paragraph" w:styleId="Signature">
    <w:name w:val="Signature"/>
    <w:basedOn w:val="Normal"/>
    <w:link w:val="SignatureChar"/>
    <w:uiPriority w:val="99"/>
    <w:semiHidden/>
    <w:unhideWhenUsed/>
    <w:rsid w:val="00CA723A"/>
    <w:pPr>
      <w:spacing w:line="240" w:lineRule="auto"/>
      <w:ind w:left="4252"/>
    </w:pPr>
  </w:style>
  <w:style w:type="character" w:customStyle="1" w:styleId="SignatureChar">
    <w:name w:val="Signature Char"/>
    <w:basedOn w:val="DefaultParagraphFont"/>
    <w:link w:val="Signature"/>
    <w:uiPriority w:val="99"/>
    <w:semiHidden/>
    <w:rsid w:val="00CA723A"/>
    <w:rPr>
      <w:rFonts w:ascii="Arial" w:hAnsi="Arial"/>
      <w:lang w:val="de-CH" w:eastAsia="de-DE"/>
    </w:rPr>
  </w:style>
  <w:style w:type="character" w:styleId="Strong">
    <w:name w:val="Strong"/>
    <w:basedOn w:val="DefaultParagraphFont"/>
    <w:uiPriority w:val="2"/>
    <w:rsid w:val="00CA723A"/>
    <w:rPr>
      <w:b/>
      <w:bCs/>
    </w:rPr>
  </w:style>
  <w:style w:type="paragraph" w:styleId="Subtitle">
    <w:name w:val="Subtitle"/>
    <w:basedOn w:val="Normal"/>
    <w:next w:val="Normal"/>
    <w:link w:val="SubtitleChar"/>
    <w:uiPriority w:val="11"/>
    <w:rsid w:val="00CA723A"/>
    <w:pPr>
      <w:numPr>
        <w:ilvl w:val="1"/>
      </w:numPr>
    </w:pPr>
    <w:rPr>
      <w:rFonts w:asciiTheme="majorHAnsi" w:eastAsiaTheme="majorEastAsia" w:hAnsiTheme="majorHAnsi" w:cstheme="majorBidi"/>
      <w:i/>
      <w:iCs/>
      <w:spacing w:val="15"/>
      <w:sz w:val="24"/>
      <w:szCs w:val="24"/>
    </w:rPr>
  </w:style>
  <w:style w:type="character" w:customStyle="1" w:styleId="SubtitleChar">
    <w:name w:val="Subtitle Char"/>
    <w:basedOn w:val="DefaultParagraphFont"/>
    <w:link w:val="Subtitle"/>
    <w:uiPriority w:val="11"/>
    <w:rsid w:val="00CA723A"/>
    <w:rPr>
      <w:rFonts w:asciiTheme="majorHAnsi" w:eastAsiaTheme="majorEastAsia" w:hAnsiTheme="majorHAnsi" w:cstheme="majorBidi"/>
      <w:i/>
      <w:iCs/>
      <w:spacing w:val="15"/>
      <w:sz w:val="24"/>
      <w:szCs w:val="24"/>
      <w:lang w:val="de-CH" w:eastAsia="de-DE"/>
    </w:rPr>
  </w:style>
  <w:style w:type="character" w:styleId="SubtleEmphasis">
    <w:name w:val="Subtle Emphasis"/>
    <w:basedOn w:val="DefaultParagraphFont"/>
    <w:uiPriority w:val="19"/>
    <w:rsid w:val="00CA723A"/>
    <w:rPr>
      <w:i/>
      <w:iCs/>
      <w:color w:val="auto"/>
    </w:rPr>
  </w:style>
  <w:style w:type="character" w:styleId="SubtleReference">
    <w:name w:val="Subtle Reference"/>
    <w:basedOn w:val="DefaultParagraphFont"/>
    <w:uiPriority w:val="31"/>
    <w:rsid w:val="00CA723A"/>
    <w:rPr>
      <w:smallCaps/>
      <w:color w:val="auto"/>
      <w:u w:val="single"/>
    </w:rPr>
  </w:style>
  <w:style w:type="paragraph" w:styleId="TableofAuthorities">
    <w:name w:val="table of authorities"/>
    <w:basedOn w:val="Normal"/>
    <w:next w:val="Normal"/>
    <w:uiPriority w:val="99"/>
    <w:semiHidden/>
    <w:unhideWhenUsed/>
    <w:rsid w:val="00CA723A"/>
    <w:pPr>
      <w:ind w:left="200" w:hanging="200"/>
    </w:pPr>
  </w:style>
  <w:style w:type="paragraph" w:styleId="TableofFigures">
    <w:name w:val="table of figures"/>
    <w:basedOn w:val="Normal"/>
    <w:next w:val="Normal"/>
    <w:uiPriority w:val="99"/>
    <w:semiHidden/>
    <w:unhideWhenUsed/>
    <w:rsid w:val="00CA723A"/>
  </w:style>
  <w:style w:type="paragraph" w:styleId="TOAHeading">
    <w:name w:val="toa heading"/>
    <w:basedOn w:val="Normal"/>
    <w:next w:val="Normal"/>
    <w:uiPriority w:val="99"/>
    <w:semiHidden/>
    <w:unhideWhenUsed/>
    <w:rsid w:val="00CA723A"/>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CA723A"/>
    <w:pPr>
      <w:spacing w:after="100"/>
    </w:pPr>
  </w:style>
  <w:style w:type="paragraph" w:styleId="TOC2">
    <w:name w:val="toc 2"/>
    <w:basedOn w:val="Normal"/>
    <w:next w:val="Normal"/>
    <w:autoRedefine/>
    <w:uiPriority w:val="39"/>
    <w:semiHidden/>
    <w:unhideWhenUsed/>
    <w:rsid w:val="00CA723A"/>
    <w:pPr>
      <w:spacing w:after="100"/>
      <w:ind w:left="200"/>
    </w:pPr>
  </w:style>
  <w:style w:type="paragraph" w:styleId="TOC3">
    <w:name w:val="toc 3"/>
    <w:basedOn w:val="Normal"/>
    <w:next w:val="Normal"/>
    <w:autoRedefine/>
    <w:uiPriority w:val="39"/>
    <w:semiHidden/>
    <w:unhideWhenUsed/>
    <w:rsid w:val="00CA723A"/>
    <w:pPr>
      <w:spacing w:after="100"/>
      <w:ind w:left="400"/>
    </w:pPr>
  </w:style>
  <w:style w:type="paragraph" w:styleId="TOC4">
    <w:name w:val="toc 4"/>
    <w:basedOn w:val="Normal"/>
    <w:next w:val="Normal"/>
    <w:autoRedefine/>
    <w:uiPriority w:val="39"/>
    <w:semiHidden/>
    <w:unhideWhenUsed/>
    <w:rsid w:val="00CA723A"/>
    <w:pPr>
      <w:spacing w:after="100"/>
      <w:ind w:left="600"/>
    </w:pPr>
  </w:style>
  <w:style w:type="paragraph" w:styleId="TOC5">
    <w:name w:val="toc 5"/>
    <w:basedOn w:val="Normal"/>
    <w:next w:val="Normal"/>
    <w:autoRedefine/>
    <w:uiPriority w:val="39"/>
    <w:semiHidden/>
    <w:unhideWhenUsed/>
    <w:rsid w:val="00CA723A"/>
    <w:pPr>
      <w:spacing w:after="100"/>
      <w:ind w:left="800"/>
    </w:pPr>
  </w:style>
  <w:style w:type="paragraph" w:styleId="TOC6">
    <w:name w:val="toc 6"/>
    <w:basedOn w:val="Normal"/>
    <w:next w:val="Normal"/>
    <w:autoRedefine/>
    <w:uiPriority w:val="39"/>
    <w:semiHidden/>
    <w:unhideWhenUsed/>
    <w:rsid w:val="00CA723A"/>
    <w:pPr>
      <w:spacing w:after="100"/>
      <w:ind w:left="1000"/>
    </w:pPr>
  </w:style>
  <w:style w:type="paragraph" w:styleId="TOC7">
    <w:name w:val="toc 7"/>
    <w:basedOn w:val="Normal"/>
    <w:next w:val="Normal"/>
    <w:autoRedefine/>
    <w:uiPriority w:val="39"/>
    <w:semiHidden/>
    <w:unhideWhenUsed/>
    <w:rsid w:val="00CA723A"/>
    <w:pPr>
      <w:spacing w:after="100"/>
      <w:ind w:left="1200"/>
    </w:pPr>
  </w:style>
  <w:style w:type="paragraph" w:styleId="TOC8">
    <w:name w:val="toc 8"/>
    <w:basedOn w:val="Normal"/>
    <w:next w:val="Normal"/>
    <w:autoRedefine/>
    <w:uiPriority w:val="39"/>
    <w:semiHidden/>
    <w:unhideWhenUsed/>
    <w:rsid w:val="00CA723A"/>
    <w:pPr>
      <w:spacing w:after="100"/>
      <w:ind w:left="1400"/>
    </w:pPr>
  </w:style>
  <w:style w:type="paragraph" w:styleId="TOC9">
    <w:name w:val="toc 9"/>
    <w:basedOn w:val="Normal"/>
    <w:next w:val="Normal"/>
    <w:autoRedefine/>
    <w:uiPriority w:val="39"/>
    <w:semiHidden/>
    <w:unhideWhenUsed/>
    <w:rsid w:val="00CA723A"/>
    <w:pPr>
      <w:spacing w:after="100"/>
      <w:ind w:left="1600"/>
    </w:pPr>
  </w:style>
  <w:style w:type="paragraph" w:styleId="TOCHeading">
    <w:name w:val="TOC Heading"/>
    <w:basedOn w:val="Heading1"/>
    <w:next w:val="Normal"/>
    <w:uiPriority w:val="39"/>
    <w:semiHidden/>
    <w:unhideWhenUsed/>
    <w:qFormat/>
    <w:rsid w:val="00CA723A"/>
    <w:pPr>
      <w:spacing w:before="480" w:after="0"/>
      <w:outlineLvl w:val="9"/>
    </w:pPr>
    <w:rPr>
      <w:rFonts w:asciiTheme="majorHAnsi" w:eastAsiaTheme="majorEastAsia" w:hAnsiTheme="majorHAnsi" w:cstheme="majorBidi"/>
      <w:bCs/>
    </w:rPr>
  </w:style>
  <w:style w:type="paragraph" w:customStyle="1" w:styleId="Text9pt">
    <w:name w:val="Text 9pt"/>
    <w:basedOn w:val="Normal"/>
    <w:uiPriority w:val="2"/>
    <w:rsid w:val="00C4218E"/>
    <w:pPr>
      <w:spacing w:line="220" w:lineRule="exact"/>
    </w:pPr>
    <w:rPr>
      <w:color w:val="000000"/>
      <w:sz w:val="18"/>
      <w:szCs w:val="18"/>
    </w:rPr>
  </w:style>
  <w:style w:type="paragraph" w:customStyle="1" w:styleId="StandardText10pt">
    <w:name w:val="Standard Text 10pt"/>
    <w:basedOn w:val="Normal"/>
    <w:qFormat/>
    <w:rsid w:val="005D6392"/>
  </w:style>
  <w:style w:type="paragraph" w:customStyle="1" w:styleId="StandardText10ptBold">
    <w:name w:val="Standard Text 10pt Bold"/>
    <w:basedOn w:val="StandardText10pt"/>
    <w:qFormat/>
    <w:rsid w:val="005D6392"/>
    <w:rPr>
      <w:b/>
    </w:rPr>
  </w:style>
  <w:style w:type="paragraph" w:customStyle="1" w:styleId="Title20pt">
    <w:name w:val="Title 20pt"/>
    <w:basedOn w:val="Normal"/>
    <w:uiPriority w:val="1"/>
    <w:rsid w:val="00BA471F"/>
    <w:pPr>
      <w:spacing w:line="240" w:lineRule="auto"/>
    </w:pPr>
    <w:rPr>
      <w:b/>
      <w:sz w:val="40"/>
      <w:szCs w:val="40"/>
    </w:rPr>
  </w:style>
  <w:style w:type="paragraph" w:customStyle="1" w:styleId="Subtitle16pt">
    <w:name w:val="Subtitle 16pt"/>
    <w:basedOn w:val="Normal"/>
    <w:uiPriority w:val="1"/>
    <w:rsid w:val="00BA471F"/>
    <w:pPr>
      <w:spacing w:line="240" w:lineRule="auto"/>
    </w:pPr>
    <w:rPr>
      <w:b/>
      <w:sz w:val="32"/>
      <w:szCs w:val="32"/>
    </w:rPr>
  </w:style>
  <w:style w:type="character" w:customStyle="1" w:styleId="HeaderChar">
    <w:name w:val="Header Char"/>
    <w:basedOn w:val="DefaultParagraphFont"/>
    <w:link w:val="Header"/>
    <w:uiPriority w:val="2"/>
    <w:semiHidden/>
    <w:rsid w:val="002D0987"/>
    <w:rPr>
      <w:noProof/>
      <w:sz w:val="15"/>
      <w:szCs w:val="15"/>
    </w:rPr>
  </w:style>
  <w:style w:type="paragraph" w:customStyle="1" w:styleId="FusszeileClaim">
    <w:name w:val="Fusszeile Claim"/>
    <w:basedOn w:val="Normal"/>
    <w:uiPriority w:val="2"/>
    <w:rsid w:val="00960C77"/>
    <w:pPr>
      <w:spacing w:line="200" w:lineRule="exact"/>
    </w:pPr>
    <w:rPr>
      <w:b/>
      <w:sz w:val="17"/>
      <w:lang w:val="de-CH"/>
    </w:rPr>
  </w:style>
  <w:style w:type="paragraph" w:customStyle="1" w:styleId="Default">
    <w:name w:val="Default"/>
    <w:rsid w:val="000B43EB"/>
    <w:pPr>
      <w:autoSpaceDE w:val="0"/>
      <w:autoSpaceDN w:val="0"/>
      <w:adjustRightInd w:val="0"/>
    </w:pPr>
    <w:rPr>
      <w:rFonts w:cs="Arial"/>
      <w:color w:val="000000"/>
      <w:sz w:val="24"/>
      <w:szCs w:val="24"/>
    </w:rPr>
  </w:style>
  <w:style w:type="paragraph" w:styleId="Revision">
    <w:name w:val="Revision"/>
    <w:hidden/>
    <w:uiPriority w:val="99"/>
    <w:semiHidden/>
    <w:rsid w:val="00E503D0"/>
  </w:style>
  <w:style w:type="character" w:styleId="UnresolvedMention">
    <w:name w:val="Unresolved Mention"/>
    <w:basedOn w:val="DefaultParagraphFont"/>
    <w:uiPriority w:val="99"/>
    <w:semiHidden/>
    <w:unhideWhenUsed/>
    <w:rsid w:val="00EF51F1"/>
    <w:rPr>
      <w:color w:val="605E5C"/>
      <w:shd w:val="clear" w:color="auto" w:fill="E1DFDD"/>
    </w:rPr>
  </w:style>
  <w:style w:type="table" w:styleId="TableGrid">
    <w:name w:val="Table Grid"/>
    <w:basedOn w:val="TableNormal"/>
    <w:uiPriority w:val="59"/>
    <w:rsid w:val="00E46B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025B8D"/>
    <w:rPr>
      <w:color w:val="2B579A"/>
      <w:shd w:val="clear" w:color="auto" w:fill="E1DFDD"/>
    </w:rPr>
  </w:style>
  <w:style w:type="character" w:customStyle="1" w:styleId="FooterChar">
    <w:name w:val="Footer Char"/>
    <w:basedOn w:val="DefaultParagraphFont"/>
    <w:link w:val="Footer"/>
    <w:uiPriority w:val="99"/>
    <w:rsid w:val="004E5E2E"/>
    <w:rPr>
      <w:sz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9819824">
      <w:bodyDiv w:val="1"/>
      <w:marLeft w:val="0"/>
      <w:marRight w:val="0"/>
      <w:marTop w:val="0"/>
      <w:marBottom w:val="0"/>
      <w:divBdr>
        <w:top w:val="none" w:sz="0" w:space="0" w:color="auto"/>
        <w:left w:val="none" w:sz="0" w:space="0" w:color="auto"/>
        <w:bottom w:val="none" w:sz="0" w:space="0" w:color="auto"/>
        <w:right w:val="none" w:sz="0" w:space="0" w:color="auto"/>
      </w:divBdr>
    </w:div>
    <w:div w:id="1050181282">
      <w:bodyDiv w:val="1"/>
      <w:marLeft w:val="0"/>
      <w:marRight w:val="0"/>
      <w:marTop w:val="0"/>
      <w:marBottom w:val="0"/>
      <w:divBdr>
        <w:top w:val="none" w:sz="0" w:space="0" w:color="auto"/>
        <w:left w:val="none" w:sz="0" w:space="0" w:color="auto"/>
        <w:bottom w:val="none" w:sz="0" w:space="0" w:color="auto"/>
        <w:right w:val="none" w:sz="0" w:space="0" w:color="auto"/>
      </w:divBdr>
    </w:div>
    <w:div w:id="1121732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utoneum.com"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vestor@autoneum.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035D6D949A8464BB37A5D6110FC7ABC"/>
        <w:category>
          <w:name w:val="General"/>
          <w:gallery w:val="placeholder"/>
        </w:category>
        <w:types>
          <w:type w:val="bbPlcHdr"/>
        </w:types>
        <w:behaviors>
          <w:behavior w:val="content"/>
        </w:behaviors>
        <w:guid w:val="{A6032DDE-5AD1-4CF0-8A2D-E586910253FE}"/>
      </w:docPartPr>
      <w:docPartBody>
        <w:p w:rsidR="00DB589B" w:rsidRDefault="00DB589B">
          <w:pPr>
            <w:pStyle w:val="9035D6D949A8464BB37A5D6110FC7ABC"/>
          </w:pPr>
          <w:r w:rsidRPr="008B5E45">
            <w:rPr>
              <w:rStyle w:val="PlaceholderText"/>
              <w:i/>
              <w:iCs/>
              <w:vanish/>
              <w:sz w:val="24"/>
              <w:szCs w:val="24"/>
            </w:rPr>
            <w:t>[</w:t>
          </w:r>
          <w:r>
            <w:rPr>
              <w:rStyle w:val="PlaceholderText"/>
              <w:i/>
              <w:iCs/>
              <w:vanish/>
              <w:sz w:val="24"/>
              <w:szCs w:val="24"/>
            </w:rPr>
            <w:t>Choose a c</w:t>
          </w:r>
          <w:r w:rsidRPr="008B5E45">
            <w:rPr>
              <w:rStyle w:val="PlaceholderText"/>
              <w:i/>
              <w:iCs/>
              <w:vanish/>
              <w:sz w:val="24"/>
              <w:szCs w:val="24"/>
            </w:rPr>
            <w:t>lassification]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Bold">
    <w:altName w:val="Arial"/>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B589B"/>
    <w:rsid w:val="00000669"/>
    <w:rsid w:val="0000658F"/>
    <w:rsid w:val="00024B93"/>
    <w:rsid w:val="000256A2"/>
    <w:rsid w:val="000321DD"/>
    <w:rsid w:val="000451A9"/>
    <w:rsid w:val="00063874"/>
    <w:rsid w:val="00073B35"/>
    <w:rsid w:val="00073E6B"/>
    <w:rsid w:val="00081253"/>
    <w:rsid w:val="00087026"/>
    <w:rsid w:val="000942E8"/>
    <w:rsid w:val="000C23E9"/>
    <w:rsid w:val="000C327D"/>
    <w:rsid w:val="000C552E"/>
    <w:rsid w:val="000C5843"/>
    <w:rsid w:val="000C6359"/>
    <w:rsid w:val="000D0AFE"/>
    <w:rsid w:val="000E41F0"/>
    <w:rsid w:val="001167FD"/>
    <w:rsid w:val="00137C09"/>
    <w:rsid w:val="0014113A"/>
    <w:rsid w:val="00156413"/>
    <w:rsid w:val="0017459D"/>
    <w:rsid w:val="00190DEA"/>
    <w:rsid w:val="001A2ABE"/>
    <w:rsid w:val="001E5CEC"/>
    <w:rsid w:val="001F1926"/>
    <w:rsid w:val="001F659E"/>
    <w:rsid w:val="002029A5"/>
    <w:rsid w:val="00202E03"/>
    <w:rsid w:val="00211696"/>
    <w:rsid w:val="00217C48"/>
    <w:rsid w:val="00230B97"/>
    <w:rsid w:val="00232E56"/>
    <w:rsid w:val="00255D17"/>
    <w:rsid w:val="00271806"/>
    <w:rsid w:val="00285257"/>
    <w:rsid w:val="002933C2"/>
    <w:rsid w:val="00293B38"/>
    <w:rsid w:val="002A7B23"/>
    <w:rsid w:val="002C72E7"/>
    <w:rsid w:val="00300F46"/>
    <w:rsid w:val="00364029"/>
    <w:rsid w:val="00370393"/>
    <w:rsid w:val="00376207"/>
    <w:rsid w:val="003A7A40"/>
    <w:rsid w:val="00405273"/>
    <w:rsid w:val="00411919"/>
    <w:rsid w:val="00426AF7"/>
    <w:rsid w:val="0042749C"/>
    <w:rsid w:val="00436BBD"/>
    <w:rsid w:val="004419DB"/>
    <w:rsid w:val="004524AC"/>
    <w:rsid w:val="004824FF"/>
    <w:rsid w:val="00493369"/>
    <w:rsid w:val="00494A51"/>
    <w:rsid w:val="004A7EFE"/>
    <w:rsid w:val="004E54D1"/>
    <w:rsid w:val="005269B8"/>
    <w:rsid w:val="0052746F"/>
    <w:rsid w:val="005536A9"/>
    <w:rsid w:val="0055697A"/>
    <w:rsid w:val="00582F15"/>
    <w:rsid w:val="0058601B"/>
    <w:rsid w:val="005D0993"/>
    <w:rsid w:val="005F6766"/>
    <w:rsid w:val="00607F6A"/>
    <w:rsid w:val="0061396B"/>
    <w:rsid w:val="00615452"/>
    <w:rsid w:val="0061756D"/>
    <w:rsid w:val="00627925"/>
    <w:rsid w:val="0063400F"/>
    <w:rsid w:val="00650F9E"/>
    <w:rsid w:val="006947D7"/>
    <w:rsid w:val="00697AF6"/>
    <w:rsid w:val="006B7EC7"/>
    <w:rsid w:val="006C5B8B"/>
    <w:rsid w:val="006E11FE"/>
    <w:rsid w:val="006E3E87"/>
    <w:rsid w:val="0070032C"/>
    <w:rsid w:val="00706477"/>
    <w:rsid w:val="00713F91"/>
    <w:rsid w:val="007451CB"/>
    <w:rsid w:val="00746B4F"/>
    <w:rsid w:val="00762451"/>
    <w:rsid w:val="00781C61"/>
    <w:rsid w:val="00787528"/>
    <w:rsid w:val="007930C0"/>
    <w:rsid w:val="007A0776"/>
    <w:rsid w:val="007A1497"/>
    <w:rsid w:val="007A5A00"/>
    <w:rsid w:val="007A6956"/>
    <w:rsid w:val="007C4B98"/>
    <w:rsid w:val="007D0D56"/>
    <w:rsid w:val="007E0C40"/>
    <w:rsid w:val="007E2357"/>
    <w:rsid w:val="007E3616"/>
    <w:rsid w:val="007E7D3F"/>
    <w:rsid w:val="007F3D79"/>
    <w:rsid w:val="007F7DDA"/>
    <w:rsid w:val="008159CF"/>
    <w:rsid w:val="00816722"/>
    <w:rsid w:val="00841DCD"/>
    <w:rsid w:val="0085242B"/>
    <w:rsid w:val="008537DD"/>
    <w:rsid w:val="00883019"/>
    <w:rsid w:val="00891B36"/>
    <w:rsid w:val="00893991"/>
    <w:rsid w:val="008A39F1"/>
    <w:rsid w:val="008A4A80"/>
    <w:rsid w:val="008D3704"/>
    <w:rsid w:val="008E6D63"/>
    <w:rsid w:val="00906C45"/>
    <w:rsid w:val="0095083C"/>
    <w:rsid w:val="00956E33"/>
    <w:rsid w:val="009A5362"/>
    <w:rsid w:val="009B0237"/>
    <w:rsid w:val="009B0E28"/>
    <w:rsid w:val="00A00FC3"/>
    <w:rsid w:val="00A0304B"/>
    <w:rsid w:val="00A11A74"/>
    <w:rsid w:val="00A16F3D"/>
    <w:rsid w:val="00A26216"/>
    <w:rsid w:val="00A5014C"/>
    <w:rsid w:val="00A548A7"/>
    <w:rsid w:val="00A82566"/>
    <w:rsid w:val="00A92343"/>
    <w:rsid w:val="00A925FE"/>
    <w:rsid w:val="00A9338B"/>
    <w:rsid w:val="00A95635"/>
    <w:rsid w:val="00AA4F3D"/>
    <w:rsid w:val="00AB4262"/>
    <w:rsid w:val="00AB5DF4"/>
    <w:rsid w:val="00AB5F87"/>
    <w:rsid w:val="00AE27D6"/>
    <w:rsid w:val="00AF1011"/>
    <w:rsid w:val="00B00B3A"/>
    <w:rsid w:val="00B0344B"/>
    <w:rsid w:val="00B075FC"/>
    <w:rsid w:val="00B34E3D"/>
    <w:rsid w:val="00B36679"/>
    <w:rsid w:val="00B46BBF"/>
    <w:rsid w:val="00B51E10"/>
    <w:rsid w:val="00B81BA2"/>
    <w:rsid w:val="00B8423D"/>
    <w:rsid w:val="00BB330E"/>
    <w:rsid w:val="00BB7596"/>
    <w:rsid w:val="00BE335E"/>
    <w:rsid w:val="00BE7562"/>
    <w:rsid w:val="00BF5AF9"/>
    <w:rsid w:val="00BF6FEC"/>
    <w:rsid w:val="00C0193F"/>
    <w:rsid w:val="00C06C42"/>
    <w:rsid w:val="00C16046"/>
    <w:rsid w:val="00C353B2"/>
    <w:rsid w:val="00C368EF"/>
    <w:rsid w:val="00C47BBB"/>
    <w:rsid w:val="00C63460"/>
    <w:rsid w:val="00C63E51"/>
    <w:rsid w:val="00C76869"/>
    <w:rsid w:val="00C858FB"/>
    <w:rsid w:val="00C87249"/>
    <w:rsid w:val="00CA1687"/>
    <w:rsid w:val="00CC1FCE"/>
    <w:rsid w:val="00CD08C3"/>
    <w:rsid w:val="00CD3A57"/>
    <w:rsid w:val="00CD3BE3"/>
    <w:rsid w:val="00CD41E4"/>
    <w:rsid w:val="00CF165F"/>
    <w:rsid w:val="00D2152A"/>
    <w:rsid w:val="00D32551"/>
    <w:rsid w:val="00D35BBB"/>
    <w:rsid w:val="00D42F4F"/>
    <w:rsid w:val="00D523E6"/>
    <w:rsid w:val="00D645AA"/>
    <w:rsid w:val="00D82A5F"/>
    <w:rsid w:val="00DB01F3"/>
    <w:rsid w:val="00DB07AC"/>
    <w:rsid w:val="00DB589B"/>
    <w:rsid w:val="00DB7475"/>
    <w:rsid w:val="00E036AD"/>
    <w:rsid w:val="00E158A5"/>
    <w:rsid w:val="00E23128"/>
    <w:rsid w:val="00E60F1C"/>
    <w:rsid w:val="00E62AE2"/>
    <w:rsid w:val="00E92F2F"/>
    <w:rsid w:val="00EA2D98"/>
    <w:rsid w:val="00EA4663"/>
    <w:rsid w:val="00EB582C"/>
    <w:rsid w:val="00EE0574"/>
    <w:rsid w:val="00EE173D"/>
    <w:rsid w:val="00EE2DCE"/>
    <w:rsid w:val="00EE6478"/>
    <w:rsid w:val="00EE7991"/>
    <w:rsid w:val="00F01C69"/>
    <w:rsid w:val="00F221EF"/>
    <w:rsid w:val="00F3108F"/>
    <w:rsid w:val="00F32CBF"/>
    <w:rsid w:val="00F32E80"/>
    <w:rsid w:val="00F470EB"/>
    <w:rsid w:val="00F5176B"/>
    <w:rsid w:val="00F57F60"/>
    <w:rsid w:val="00F613BC"/>
    <w:rsid w:val="00F6537A"/>
    <w:rsid w:val="00F82865"/>
    <w:rsid w:val="00F90FF6"/>
    <w:rsid w:val="00FC5D7B"/>
    <w:rsid w:val="00FD23FD"/>
    <w:rsid w:val="00FF7CB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PlaceholderText">
    <w:name w:val="Placeholder Text"/>
    <w:uiPriority w:val="99"/>
    <w:semiHidden/>
    <w:rPr>
      <w:color w:val="auto"/>
    </w:rPr>
  </w:style>
  <w:style w:type="paragraph" w:customStyle="1" w:styleId="9035D6D949A8464BB37A5D6110FC7ABC">
    <w:name w:val="9035D6D949A8464BB37A5D6110FC7A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Autoneum new">
      <a:dk1>
        <a:srgbClr val="000000"/>
      </a:dk1>
      <a:lt1>
        <a:sysClr val="window" lastClr="FFFFFF"/>
      </a:lt1>
      <a:dk2>
        <a:srgbClr val="EAEDB2"/>
      </a:dk2>
      <a:lt2>
        <a:srgbClr val="DCDCDC"/>
      </a:lt2>
      <a:accent1>
        <a:srgbClr val="B8C400"/>
      </a:accent1>
      <a:accent2>
        <a:srgbClr val="666666"/>
      </a:accent2>
      <a:accent3>
        <a:srgbClr val="69BBFF"/>
      </a:accent3>
      <a:accent4>
        <a:srgbClr val="E86A10"/>
      </a:accent4>
      <a:accent5>
        <a:srgbClr val="DCDCDC"/>
      </a:accent5>
      <a:accent6>
        <a:srgbClr val="F1A670"/>
      </a:accent6>
      <a:hlink>
        <a:srgbClr val="B8C400"/>
      </a:hlink>
      <a:folHlink>
        <a:srgbClr val="69BBFF"/>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F428084232AA45B288F6BF541A7F18" ma:contentTypeVersion="13" ma:contentTypeDescription="Create a new document." ma:contentTypeScope="" ma:versionID="55e8b685d05c76278dea7971b1c77d41">
  <xsd:schema xmlns:xsd="http://www.w3.org/2001/XMLSchema" xmlns:xs="http://www.w3.org/2001/XMLSchema" xmlns:p="http://schemas.microsoft.com/office/2006/metadata/properties" xmlns:ns1="http://schemas.microsoft.com/sharepoint/v3" xmlns:ns2="31d2137b-475a-4afa-ba84-2a9c14db7493" xmlns:ns3="ed02d3d9-9e84-4145-8664-d2c4be74fdf8" targetNamespace="http://schemas.microsoft.com/office/2006/metadata/properties" ma:root="true" ma:fieldsID="05d8b96618a3a13ddde13ffd4d54aed3" ns1:_="" ns2:_="" ns3:_="">
    <xsd:import namespace="http://schemas.microsoft.com/sharepoint/v3"/>
    <xsd:import namespace="31d2137b-475a-4afa-ba84-2a9c14db7493"/>
    <xsd:import namespace="ed02d3d9-9e84-4145-8664-d2c4be74fdf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element ref="ns2:MediaServiceOCR"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d2137b-475a-4afa-ba84-2a9c14db74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0b99478-4db9-47d2-a98b-48a9878d08f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d02d3d9-9e84-4145-8664-d2c4be74fdf8"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6557e4f4-ab36-47bb-8f6a-599452b309c5}" ma:internalName="TaxCatchAll" ma:showField="CatchAllData" ma:web="ed02d3d9-9e84-4145-8664-d2c4be74fd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31d2137b-475a-4afa-ba84-2a9c14db7493">
      <Terms xmlns="http://schemas.microsoft.com/office/infopath/2007/PartnerControls"/>
    </lcf76f155ced4ddcb4097134ff3c332f>
    <TaxCatchAll xmlns="ed02d3d9-9e84-4145-8664-d2c4be74fdf8" xsi:nil="true"/>
  </documentManagement>
</p:properties>
</file>

<file path=customXml/itemProps1.xml><?xml version="1.0" encoding="utf-8"?>
<ds:datastoreItem xmlns:ds="http://schemas.openxmlformats.org/officeDocument/2006/customXml" ds:itemID="{2F9BDEF3-A8DC-4226-B659-138E06AFA5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1d2137b-475a-4afa-ba84-2a9c14db7493"/>
    <ds:schemaRef ds:uri="ed02d3d9-9e84-4145-8664-d2c4be74fd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194AB5-2A7B-4359-A265-543A891D5778}">
  <ds:schemaRefs>
    <ds:schemaRef ds:uri="http://schemas.microsoft.com/sharepoint/v3/contenttype/forms"/>
  </ds:schemaRefs>
</ds:datastoreItem>
</file>

<file path=customXml/itemProps3.xml><?xml version="1.0" encoding="utf-8"?>
<ds:datastoreItem xmlns:ds="http://schemas.openxmlformats.org/officeDocument/2006/customXml" ds:itemID="{8C7AEF05-27D6-4E06-AA4E-B35A65D37A2D}">
  <ds:schemaRefs>
    <ds:schemaRef ds:uri="http://schemas.openxmlformats.org/officeDocument/2006/bibliography"/>
  </ds:schemaRefs>
</ds:datastoreItem>
</file>

<file path=customXml/itemProps4.xml><?xml version="1.0" encoding="utf-8"?>
<ds:datastoreItem xmlns:ds="http://schemas.openxmlformats.org/officeDocument/2006/customXml" ds:itemID="{5E3DA57B-B185-47EE-81E6-7A5862F5960B}">
  <ds:schemaRefs>
    <ds:schemaRef ds:uri="http://www.w3.org/XML/1998/namespace"/>
    <ds:schemaRef ds:uri="http://schemas.microsoft.com/office/2006/documentManagement/types"/>
    <ds:schemaRef ds:uri="http://purl.org/dc/elements/1.1/"/>
    <ds:schemaRef ds:uri="ed02d3d9-9e84-4145-8664-d2c4be74fdf8"/>
    <ds:schemaRef ds:uri="http://schemas.openxmlformats.org/package/2006/metadata/core-properties"/>
    <ds:schemaRef ds:uri="http://purl.org/dc/dcmitype/"/>
    <ds:schemaRef ds:uri="31d2137b-475a-4afa-ba84-2a9c14db7493"/>
    <ds:schemaRef ds:uri="http://schemas.microsoft.com/office/2006/metadata/properties"/>
    <ds:schemaRef ds:uri="http://schemas.microsoft.com/office/infopath/2007/PartnerControls"/>
    <ds:schemaRef ds:uri="http://schemas.microsoft.com/sharepoint/v3"/>
    <ds:schemaRef ds:uri="http://purl.org/dc/terms/"/>
  </ds:schemaRefs>
</ds:datastoreItem>
</file>

<file path=docMetadata/LabelInfo.xml><?xml version="1.0" encoding="utf-8"?>
<clbl:labelList xmlns:clbl="http://schemas.microsoft.com/office/2020/mipLabelMetadata">
  <clbl:label id="{e4297c46-ad9d-49b3-98bb-8b0d8ea7eaa9}" enabled="1" method="Standard" siteId="{6c7eb460-cdb7-498a-a2b7-5f23de5f1c24}"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757</Words>
  <Characters>3788</Characters>
  <Application>Microsoft Office Word</Application>
  <DocSecurity>0</DocSecurity>
  <Lines>75</Lines>
  <Paragraphs>50</Paragraphs>
  <ScaleCrop>false</ScaleCrop>
  <Company>S000C00001</Company>
  <LinksUpToDate>false</LinksUpToDate>
  <CharactersWithSpaces>4495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Claudia.Guentert@autoneum.com</dc:creator>
  <cp:keywords/>
  <cp:lastModifiedBy>Ulrike Reich</cp:lastModifiedBy>
  <cp:revision>2</cp:revision>
  <cp:lastPrinted>2026-04-28T16:07:00Z</cp:lastPrinted>
  <dcterms:created xsi:type="dcterms:W3CDTF">2026-04-30T06:46:00Z</dcterms:created>
  <dcterms:modified xsi:type="dcterms:W3CDTF">2026-04-30T06:46:00Z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0x010100E0F428084232AA45B288F6BF541A7F18</vt:lpwstr>
  </property>
  <property fmtid="{D5CDD505-2E9C-101B-9397-08002B2CF9AE}" pid="3" name="MSIP_Label_e4297c46-ad9d-49b3-98bb-8b0d8ea7eaa9_Enabled">
    <vt:lpwstr>true</vt:lpwstr>
  </property>
  <property fmtid="{D5CDD505-2E9C-101B-9397-08002B2CF9AE}" pid="4" name="MSIP_Label_e4297c46-ad9d-49b3-98bb-8b0d8ea7eaa9_SetDate">
    <vt:lpwstr>2024-11-01T16:45:34Z</vt:lpwstr>
  </property>
  <property fmtid="{D5CDD505-2E9C-101B-9397-08002B2CF9AE}" pid="5" name="MSIP_Label_e4297c46-ad9d-49b3-98bb-8b0d8ea7eaa9_Method">
    <vt:lpwstr>Standard</vt:lpwstr>
  </property>
  <property fmtid="{D5CDD505-2E9C-101B-9397-08002B2CF9AE}" pid="6" name="MSIP_Label_e4297c46-ad9d-49b3-98bb-8b0d8ea7eaa9_Name">
    <vt:lpwstr>General</vt:lpwstr>
  </property>
  <property fmtid="{D5CDD505-2E9C-101B-9397-08002B2CF9AE}" pid="7" name="MSIP_Label_e4297c46-ad9d-49b3-98bb-8b0d8ea7eaa9_SiteId">
    <vt:lpwstr>6c7eb460-cdb7-498a-a2b7-5f23de5f1c24</vt:lpwstr>
  </property>
  <property fmtid="{D5CDD505-2E9C-101B-9397-08002B2CF9AE}" pid="8" name="MSIP_Label_e4297c46-ad9d-49b3-98bb-8b0d8ea7eaa9_ActionId">
    <vt:lpwstr>c9ae45ab-50d8-4947-b242-7f6675d72cc2</vt:lpwstr>
  </property>
  <property fmtid="{D5CDD505-2E9C-101B-9397-08002B2CF9AE}" pid="9" name="MSIP_Label_e4297c46-ad9d-49b3-98bb-8b0d8ea7eaa9_ContentBits">
    <vt:lpwstr>0</vt:lpwstr>
  </property>
  <property fmtid="{D5CDD505-2E9C-101B-9397-08002B2CF9AE}" pid="10" name="docLang">
    <vt:lpwstr>en</vt:lpwstr>
  </property>
  <property fmtid="{D5CDD505-2E9C-101B-9397-08002B2CF9AE}" pid="11" name="MediaServiceImageTags">
    <vt:lpwstr/>
  </property>
</Properties>
</file>